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831" w:rsidRPr="00FF69EA" w:rsidRDefault="00D2073B">
      <w:pPr>
        <w:pStyle w:val="a8"/>
        <w:tabs>
          <w:tab w:val="clear" w:pos="8306"/>
          <w:tab w:val="right" w:pos="7088"/>
          <w:tab w:val="right" w:pos="9781"/>
        </w:tabs>
        <w:spacing w:after="0"/>
        <w:rPr>
          <w:rFonts w:ascii="Arial" w:hAnsi="Arial" w:cs="Arial"/>
          <w:b/>
          <w:bCs/>
          <w:sz w:val="22"/>
          <w:lang w:val="en-US"/>
        </w:rPr>
      </w:pPr>
      <w:r>
        <w:rPr>
          <w:rFonts w:ascii="Arial" w:hAnsi="Arial" w:cs="Arial"/>
          <w:b/>
          <w:bCs/>
          <w:sz w:val="22"/>
        </w:rPr>
        <w:t>3GPP TSG RAN WG1#1</w:t>
      </w:r>
      <w:r w:rsidR="00487434">
        <w:rPr>
          <w:rFonts w:ascii="Arial" w:hAnsi="Arial" w:cs="Arial"/>
          <w:b/>
          <w:bCs/>
          <w:sz w:val="22"/>
        </w:rPr>
        <w:t>15</w:t>
      </w:r>
      <w:r>
        <w:rPr>
          <w:rFonts w:ascii="Arial" w:hAnsi="Arial" w:cs="Arial"/>
          <w:b/>
          <w:bCs/>
          <w:sz w:val="22"/>
        </w:rPr>
        <w:tab/>
      </w:r>
      <w:r>
        <w:rPr>
          <w:rFonts w:ascii="Arial" w:hAnsi="Arial" w:cs="Arial"/>
          <w:b/>
          <w:bCs/>
          <w:sz w:val="22"/>
        </w:rPr>
        <w:tab/>
      </w:r>
      <w:r>
        <w:rPr>
          <w:rFonts w:ascii="Arial" w:hAnsi="Arial" w:cs="Arial"/>
          <w:b/>
          <w:bCs/>
          <w:sz w:val="22"/>
        </w:rPr>
        <w:tab/>
      </w:r>
      <w:r w:rsidR="00FF69EA" w:rsidRPr="00FF69EA">
        <w:rPr>
          <w:rFonts w:ascii="Arial" w:hAnsi="Arial" w:cs="Arial"/>
          <w:b/>
          <w:bCs/>
          <w:sz w:val="22"/>
          <w:lang w:eastAsia="zh-CN"/>
        </w:rPr>
        <w:t>R1-2311015</w:t>
      </w:r>
    </w:p>
    <w:p w:rsidR="00DE2831" w:rsidRDefault="00487434">
      <w:pPr>
        <w:pStyle w:val="a8"/>
        <w:tabs>
          <w:tab w:val="clear" w:pos="8306"/>
          <w:tab w:val="right" w:pos="9639"/>
        </w:tabs>
        <w:spacing w:after="0"/>
        <w:rPr>
          <w:rFonts w:ascii="Arial" w:hAnsi="Arial" w:cs="Arial"/>
          <w:b/>
          <w:bCs/>
          <w:sz w:val="22"/>
        </w:rPr>
      </w:pPr>
      <w:r w:rsidRPr="00487434">
        <w:rPr>
          <w:rFonts w:ascii="Arial" w:hAnsi="Arial" w:cs="Arial"/>
          <w:b/>
          <w:bCs/>
          <w:sz w:val="22"/>
        </w:rPr>
        <w:t>Chicago, USA, November 13</w:t>
      </w:r>
      <w:r w:rsidRPr="00487434">
        <w:rPr>
          <w:rFonts w:ascii="Arial" w:hAnsi="Arial" w:cs="Arial"/>
          <w:b/>
          <w:bCs/>
          <w:sz w:val="22"/>
          <w:vertAlign w:val="superscript"/>
        </w:rPr>
        <w:t>th</w:t>
      </w:r>
      <w:r w:rsidRPr="00487434">
        <w:rPr>
          <w:rFonts w:ascii="Arial" w:hAnsi="Arial" w:cs="Arial"/>
          <w:b/>
          <w:bCs/>
          <w:sz w:val="22"/>
        </w:rPr>
        <w:t xml:space="preserve"> – November 17</w:t>
      </w:r>
      <w:r w:rsidRPr="00487434">
        <w:rPr>
          <w:rFonts w:ascii="Arial" w:hAnsi="Arial" w:cs="Arial"/>
          <w:b/>
          <w:bCs/>
          <w:sz w:val="22"/>
          <w:vertAlign w:val="superscript"/>
        </w:rPr>
        <w:t>th</w:t>
      </w:r>
      <w:r w:rsidRPr="00487434">
        <w:rPr>
          <w:rFonts w:ascii="Arial" w:hAnsi="Arial" w:cs="Arial"/>
          <w:b/>
          <w:bCs/>
          <w:sz w:val="22"/>
        </w:rPr>
        <w:t>, 2023</w:t>
      </w:r>
    </w:p>
    <w:p w:rsidR="00DE2831" w:rsidRDefault="00DE2831">
      <w:pPr>
        <w:rPr>
          <w:rFonts w:ascii="Arial" w:hAnsi="Arial" w:cs="Arial"/>
        </w:rPr>
      </w:pPr>
    </w:p>
    <w:p w:rsidR="00DE2831" w:rsidRPr="007066BB" w:rsidRDefault="00D2073B">
      <w:pPr>
        <w:spacing w:after="60"/>
        <w:ind w:left="1985" w:hanging="1985"/>
        <w:rPr>
          <w:rFonts w:ascii="Arial" w:hAnsi="Arial" w:cs="Arial"/>
          <w:bCs/>
          <w:lang w:val="en-US"/>
        </w:rPr>
      </w:pPr>
      <w:r>
        <w:rPr>
          <w:rFonts w:ascii="Arial" w:hAnsi="Arial" w:cs="Arial"/>
          <w:b/>
        </w:rPr>
        <w:t>Source:</w:t>
      </w:r>
      <w:r>
        <w:rPr>
          <w:rFonts w:ascii="Arial" w:hAnsi="Arial" w:cs="Arial"/>
          <w:b/>
        </w:rPr>
        <w:tab/>
        <w:t>ZTE</w:t>
      </w:r>
      <w:r w:rsidR="007066BB">
        <w:rPr>
          <w:rFonts w:ascii="Arial" w:hAnsi="Arial" w:cs="Arial"/>
          <w:b/>
          <w:lang w:val="en-US"/>
        </w:rPr>
        <w:t>, CBN</w:t>
      </w:r>
    </w:p>
    <w:p w:rsidR="00DE2831" w:rsidRDefault="00D2073B">
      <w:pPr>
        <w:spacing w:after="60"/>
        <w:ind w:left="1985" w:hanging="1985"/>
        <w:rPr>
          <w:rFonts w:ascii="Arial" w:hAnsi="Arial" w:cs="Arial"/>
          <w:bCs/>
        </w:rPr>
      </w:pPr>
      <w:r>
        <w:rPr>
          <w:rFonts w:ascii="Arial" w:hAnsi="Arial" w:cs="Arial"/>
          <w:b/>
        </w:rPr>
        <w:t>Title:</w:t>
      </w:r>
      <w:r>
        <w:rPr>
          <w:rFonts w:ascii="Arial" w:hAnsi="Arial" w:cs="Arial"/>
          <w:b/>
        </w:rPr>
        <w:tab/>
      </w:r>
      <w:r w:rsidR="003F77AB" w:rsidRPr="003F77AB">
        <w:rPr>
          <w:rFonts w:ascii="Arial" w:hAnsi="Arial" w:cs="Arial"/>
          <w:b/>
        </w:rPr>
        <w:t>Discussion on the HARQ-ACK multiplexing for MBS and unicast</w:t>
      </w:r>
    </w:p>
    <w:p w:rsidR="00DE2831" w:rsidRDefault="00D2073B">
      <w:pPr>
        <w:spacing w:after="60"/>
        <w:ind w:left="1985" w:hanging="1985"/>
        <w:rPr>
          <w:rFonts w:ascii="Arial" w:hAnsi="Arial" w:cs="Arial"/>
          <w:bCs/>
        </w:rPr>
      </w:pPr>
      <w:r>
        <w:rPr>
          <w:rFonts w:ascii="Arial" w:hAnsi="Arial" w:cs="Arial"/>
          <w:b/>
        </w:rPr>
        <w:t>Agenda item:</w:t>
      </w:r>
      <w:r>
        <w:rPr>
          <w:rFonts w:ascii="Arial" w:hAnsi="Arial" w:cs="Arial"/>
          <w:b/>
        </w:rPr>
        <w:tab/>
      </w:r>
      <w:r w:rsidR="003F77AB">
        <w:rPr>
          <w:rFonts w:ascii="Arial" w:hAnsi="Arial" w:cs="Arial"/>
          <w:b/>
        </w:rPr>
        <w:t>7.2</w:t>
      </w:r>
    </w:p>
    <w:p w:rsidR="00DE2831" w:rsidRDefault="00D2073B">
      <w:pPr>
        <w:spacing w:after="60"/>
        <w:ind w:left="1985" w:hanging="1985"/>
        <w:rPr>
          <w:rFonts w:ascii="Arial" w:hAnsi="Arial" w:cs="Arial"/>
          <w:bCs/>
        </w:rPr>
      </w:pPr>
      <w:r>
        <w:rPr>
          <w:rFonts w:ascii="Arial" w:hAnsi="Arial" w:cs="Arial"/>
          <w:b/>
        </w:rPr>
        <w:t>Document for:</w:t>
      </w:r>
      <w:r>
        <w:rPr>
          <w:rFonts w:ascii="Arial" w:hAnsi="Arial" w:cs="Arial"/>
          <w:bCs/>
        </w:rPr>
        <w:tab/>
      </w:r>
      <w:r w:rsidRPr="005469D1">
        <w:rPr>
          <w:rFonts w:ascii="Arial" w:hAnsi="Arial" w:cs="Arial"/>
          <w:b/>
          <w:bCs/>
        </w:rPr>
        <w:t>Discussion and Decision</w:t>
      </w:r>
    </w:p>
    <w:p w:rsidR="00DE2831" w:rsidRDefault="00D2073B">
      <w:pPr>
        <w:pStyle w:val="1"/>
        <w:pBdr>
          <w:top w:val="single" w:sz="12" w:space="0" w:color="auto"/>
        </w:pBdr>
      </w:pPr>
      <w:r>
        <w:t>Introduction</w:t>
      </w:r>
    </w:p>
    <w:p w:rsidR="00DE2831" w:rsidRDefault="00BA368B">
      <w:r>
        <w:t>In the current spec, how to generate the HARQ-ACK codebook has been captured and is clear when the same HARQ-ACK codebook type is configured for unicast and multicast. However, when the different HARQ-ACK codebook types are configured, how to generate HARQ-ACK codebook is not clear. This issue is analysed in this contribution.</w:t>
      </w:r>
    </w:p>
    <w:p w:rsidR="00DE2831" w:rsidRDefault="00D2073B" w:rsidP="008F3D6F">
      <w:pPr>
        <w:pStyle w:val="1"/>
      </w:pPr>
      <w:r>
        <w:t>Discussion</w:t>
      </w:r>
    </w:p>
    <w:p w:rsidR="00ED5F4C" w:rsidRPr="00ED5F4C" w:rsidRDefault="00ED5F4C" w:rsidP="00ED5F4C">
      <w:pPr>
        <w:pStyle w:val="2"/>
      </w:pPr>
      <w:r>
        <w:rPr>
          <w:rFonts w:hint="eastAsia"/>
        </w:rPr>
        <w:t>H</w:t>
      </w:r>
      <w:r>
        <w:t xml:space="preserve">ARQ-ACK </w:t>
      </w:r>
      <w:r w:rsidR="002129ED">
        <w:t xml:space="preserve">information </w:t>
      </w:r>
      <w:r>
        <w:t>multiplexing in PUCCH</w:t>
      </w:r>
    </w:p>
    <w:p w:rsidR="00DE2831" w:rsidRDefault="004E7F77" w:rsidP="0032141D">
      <w:r>
        <w:t xml:space="preserve">NR supports </w:t>
      </w:r>
      <w:r w:rsidR="00F90EF4">
        <w:t xml:space="preserve">Type-1 HARQ-ACK codebook and Type-2 HARQ-ACK codebook. </w:t>
      </w:r>
      <w:r w:rsidR="00C94AC7">
        <w:t>HARQ-ACK codebook</w:t>
      </w:r>
      <w:r w:rsidR="00143830">
        <w:t xml:space="preserve"> types</w:t>
      </w:r>
      <w:r w:rsidR="00C94AC7">
        <w:t xml:space="preserve"> </w:t>
      </w:r>
      <w:r w:rsidR="00F90EF4">
        <w:t>are</w:t>
      </w:r>
      <w:r w:rsidR="00C94AC7">
        <w:t xml:space="preserve"> configured for the </w:t>
      </w:r>
      <w:r w:rsidR="00F90EF4">
        <w:t xml:space="preserve">unicast and multicast separately and </w:t>
      </w:r>
      <w:r w:rsidR="009C2BE5">
        <w:t xml:space="preserve">the </w:t>
      </w:r>
      <w:r w:rsidR="00F90EF4">
        <w:t>different HARQ-ACK codebook</w:t>
      </w:r>
      <w:r w:rsidR="009C2BE5">
        <w:t xml:space="preserve"> types</w:t>
      </w:r>
      <w:r w:rsidR="00F90EF4">
        <w:t xml:space="preserve"> can be configured. When the different HARQ-ACK codebook</w:t>
      </w:r>
      <w:r w:rsidR="00534F95">
        <w:t xml:space="preserve"> types</w:t>
      </w:r>
      <w:r w:rsidR="00F90EF4">
        <w:t xml:space="preserve"> are configured for multicast and unicast, </w:t>
      </w:r>
      <w:r w:rsidR="00BB6F88">
        <w:t xml:space="preserve">it was agreed that the </w:t>
      </w:r>
      <w:r w:rsidR="00125B85">
        <w:t>UE concatenate</w:t>
      </w:r>
      <w:r w:rsidR="00D522CD">
        <w:t>s</w:t>
      </w:r>
      <w:r w:rsidR="00125B85">
        <w:t xml:space="preserve"> the HARQ-ACK sub-codebook </w:t>
      </w:r>
      <w:r w:rsidR="00904D71">
        <w:t>for multicast to the HARQ-ACK sub-codebook for unicast</w:t>
      </w:r>
      <w:r w:rsidR="00D74773">
        <w:t xml:space="preserve"> as shown below</w:t>
      </w:r>
      <w:r w:rsidR="00436B43">
        <w:t xml:space="preserve"> [1]</w:t>
      </w:r>
      <w:r w:rsidR="00904D71">
        <w:t>.</w:t>
      </w:r>
      <w:r w:rsidR="009F0A3C">
        <w:t xml:space="preserve"> This method at least can be applied to the HARQ-ACK information for </w:t>
      </w:r>
      <w:r w:rsidR="00053C00">
        <w:t>DG</w:t>
      </w:r>
      <w:r w:rsidR="009F0A3C">
        <w:t xml:space="preserve"> PDSCH.</w:t>
      </w:r>
    </w:p>
    <w:tbl>
      <w:tblPr>
        <w:tblStyle w:val="af0"/>
        <w:tblW w:w="0" w:type="auto"/>
        <w:tblLook w:val="04A0" w:firstRow="1" w:lastRow="0" w:firstColumn="1" w:lastColumn="0" w:noHBand="0" w:noVBand="1"/>
      </w:tblPr>
      <w:tblGrid>
        <w:gridCol w:w="9629"/>
      </w:tblGrid>
      <w:tr w:rsidR="00FE010F" w:rsidTr="00D522CD">
        <w:trPr>
          <w:trHeight w:val="808"/>
        </w:trPr>
        <w:tc>
          <w:tcPr>
            <w:tcW w:w="9629" w:type="dxa"/>
          </w:tcPr>
          <w:p w:rsidR="006C71CD" w:rsidRPr="006C71CD" w:rsidRDefault="006C71CD" w:rsidP="006C71CD">
            <w:pPr>
              <w:spacing w:after="0"/>
              <w:contextualSpacing/>
              <w:rPr>
                <w:b/>
                <w:lang w:val="en-US" w:eastAsia="zh-CN"/>
              </w:rPr>
            </w:pPr>
            <w:r w:rsidRPr="006C71CD">
              <w:rPr>
                <w:b/>
                <w:highlight w:val="green"/>
              </w:rPr>
              <w:t>Agreement</w:t>
            </w:r>
          </w:p>
          <w:p w:rsidR="006C71CD" w:rsidRPr="006C71CD" w:rsidRDefault="006C71CD" w:rsidP="006C71CD">
            <w:pPr>
              <w:spacing w:after="0"/>
              <w:contextualSpacing/>
            </w:pPr>
            <w:r w:rsidRPr="006C71CD">
              <w:rPr>
                <w:rFonts w:hint="eastAsia"/>
              </w:rPr>
              <w:t>W</w:t>
            </w:r>
            <w:r w:rsidRPr="006C71CD">
              <w:t xml:space="preserve">hen UE is configured with different codebook types for unicast and multicast and when UE is scheduled to multiplex HARQ-ACK for unicast and HARQ-ACK for multicast with the same priority in the same PUCCH slot, </w:t>
            </w:r>
          </w:p>
          <w:p w:rsidR="006C71CD" w:rsidRPr="006C71CD" w:rsidRDefault="006C71CD" w:rsidP="006C71CD">
            <w:pPr>
              <w:pStyle w:val="12"/>
              <w:numPr>
                <w:ilvl w:val="0"/>
                <w:numId w:val="8"/>
              </w:numPr>
              <w:spacing w:before="0" w:beforeAutospacing="0" w:after="0"/>
              <w:jc w:val="left"/>
              <w:rPr>
                <w:sz w:val="20"/>
                <w:szCs w:val="20"/>
              </w:rPr>
            </w:pPr>
            <w:r w:rsidRPr="006C71CD">
              <w:rPr>
                <w:sz w:val="20"/>
                <w:szCs w:val="20"/>
              </w:rPr>
              <w:t xml:space="preserve">UE generates two separate sub-codebooks for unicast and multicast respectively and then concatenates them by appending sub-codebook for multicast to the sub-codebook for unicast. </w:t>
            </w:r>
          </w:p>
          <w:p w:rsidR="0032141D" w:rsidRPr="0032141D" w:rsidRDefault="006C71CD" w:rsidP="00D2073B">
            <w:pPr>
              <w:pStyle w:val="12"/>
              <w:numPr>
                <w:ilvl w:val="1"/>
                <w:numId w:val="9"/>
              </w:numPr>
              <w:overflowPunct w:val="0"/>
              <w:spacing w:before="0" w:beforeAutospacing="0" w:after="0"/>
              <w:contextualSpacing/>
              <w:jc w:val="left"/>
              <w:textAlignment w:val="baseline"/>
            </w:pPr>
            <w:r w:rsidRPr="0032141D">
              <w:rPr>
                <w:sz w:val="20"/>
                <w:szCs w:val="20"/>
              </w:rPr>
              <w:t>Note: The PUCCH resource for transmitting the codebook is based on the last unicast DCI.</w:t>
            </w:r>
          </w:p>
          <w:p w:rsidR="0032141D" w:rsidRPr="0032141D" w:rsidRDefault="006C71CD" w:rsidP="00D2073B">
            <w:pPr>
              <w:pStyle w:val="12"/>
              <w:numPr>
                <w:ilvl w:val="1"/>
                <w:numId w:val="9"/>
              </w:numPr>
              <w:overflowPunct w:val="0"/>
              <w:spacing w:before="0" w:beforeAutospacing="0" w:after="0"/>
              <w:contextualSpacing/>
              <w:jc w:val="left"/>
              <w:textAlignment w:val="baseline"/>
            </w:pPr>
            <w:r w:rsidRPr="0032141D">
              <w:rPr>
                <w:sz w:val="20"/>
                <w:szCs w:val="20"/>
              </w:rPr>
              <w:t>FFS: when Type-3 HARQ-ACK codebook or enhanced Type-2 codebook is used for unicast</w:t>
            </w:r>
          </w:p>
          <w:p w:rsidR="00FE010F" w:rsidRDefault="006C71CD" w:rsidP="0032141D">
            <w:pPr>
              <w:pStyle w:val="12"/>
              <w:numPr>
                <w:ilvl w:val="1"/>
                <w:numId w:val="9"/>
              </w:numPr>
              <w:overflowPunct w:val="0"/>
              <w:spacing w:before="0" w:beforeAutospacing="0" w:after="0"/>
              <w:contextualSpacing/>
              <w:jc w:val="left"/>
              <w:textAlignment w:val="baseline"/>
            </w:pPr>
            <w:r w:rsidRPr="006C71CD">
              <w:rPr>
                <w:sz w:val="20"/>
                <w:szCs w:val="20"/>
              </w:rPr>
              <w:t xml:space="preserve">Define a UE capability </w:t>
            </w:r>
          </w:p>
        </w:tc>
      </w:tr>
    </w:tbl>
    <w:p w:rsidR="00FE010F" w:rsidRDefault="00FE010F" w:rsidP="009F0A3C">
      <w:pPr>
        <w:spacing w:beforeLines="50" w:before="120"/>
      </w:pPr>
      <w:r>
        <w:rPr>
          <w:rFonts w:hint="eastAsia"/>
        </w:rPr>
        <w:t>F</w:t>
      </w:r>
      <w:r>
        <w:t>or S</w:t>
      </w:r>
      <w:r w:rsidR="0032141D">
        <w:t xml:space="preserve">PS PDSCH receptions only, the </w:t>
      </w:r>
      <w:r w:rsidR="00AF0C00">
        <w:t xml:space="preserve">UE </w:t>
      </w:r>
      <w:r w:rsidR="0032141D">
        <w:t>generate</w:t>
      </w:r>
      <w:r w:rsidR="00AF0C00">
        <w:t>s</w:t>
      </w:r>
      <w:r w:rsidR="0032141D">
        <w:t xml:space="preserve"> the HARQ-ACK codebook </w:t>
      </w:r>
      <w:r w:rsidR="00C54DA1">
        <w:t>by concatenating the HARQ-ACK information bits according to the SPS index as shown below</w:t>
      </w:r>
      <w:r w:rsidR="0046133E">
        <w:t xml:space="preserve"> [2]</w:t>
      </w:r>
      <w:r w:rsidR="00C54DA1">
        <w:t>, which is the same as the legacy.</w:t>
      </w:r>
      <w:r w:rsidR="00B638ED">
        <w:t xml:space="preserve"> </w:t>
      </w:r>
    </w:p>
    <w:tbl>
      <w:tblPr>
        <w:tblStyle w:val="af0"/>
        <w:tblW w:w="0" w:type="auto"/>
        <w:tblLook w:val="04A0" w:firstRow="1" w:lastRow="0" w:firstColumn="1" w:lastColumn="0" w:noHBand="0" w:noVBand="1"/>
      </w:tblPr>
      <w:tblGrid>
        <w:gridCol w:w="9629"/>
      </w:tblGrid>
      <w:tr w:rsidR="00D74773" w:rsidTr="00D74773">
        <w:tc>
          <w:tcPr>
            <w:tcW w:w="9629" w:type="dxa"/>
          </w:tcPr>
          <w:p w:rsidR="00D74773" w:rsidRDefault="00D74773" w:rsidP="00D74773">
            <w:pPr>
              <w:shd w:val="clear" w:color="auto" w:fill="FFFFFF"/>
              <w:spacing w:after="0"/>
              <w:jc w:val="left"/>
              <w:rPr>
                <w:rFonts w:ascii="Calibri" w:hAnsi="Calibri" w:cs="Calibri"/>
                <w:color w:val="000000"/>
                <w:lang w:val="en-US" w:eastAsia="zh-CN"/>
              </w:rPr>
            </w:pPr>
            <w:r>
              <w:rPr>
                <w:b/>
                <w:bCs/>
                <w:color w:val="000000"/>
                <w:shd w:val="clear" w:color="auto" w:fill="00FF00"/>
              </w:rPr>
              <w:t>Agreement</w:t>
            </w:r>
          </w:p>
          <w:p w:rsidR="00D74773" w:rsidRPr="00D74773" w:rsidRDefault="00D74773" w:rsidP="0077641B">
            <w:pPr>
              <w:shd w:val="clear" w:color="auto" w:fill="FFFFFF"/>
              <w:spacing w:line="254" w:lineRule="atLeast"/>
              <w:jc w:val="left"/>
            </w:pPr>
            <w:r>
              <w:t>When UE is configured with unicast SPS and multicast SPS with ACK/NACK based feedback for multiplexing on the same PUCCH for the same priority case, the HARQ-ACK codebook is constructed as for multiple SPS PDSCHs regardless of unicast SPS PDSCH or multicast SPS PDSCH.</w:t>
            </w:r>
          </w:p>
        </w:tc>
      </w:tr>
    </w:tbl>
    <w:p w:rsidR="00BA368B" w:rsidRDefault="005708AA" w:rsidP="0077641B">
      <w:pPr>
        <w:spacing w:beforeLines="50" w:before="120"/>
      </w:pPr>
      <w:r>
        <w:t>In the agreement, the HARQ-ACK codebook type is not mentioned. It is understood that it can be applied to the case when the different HARQ-ACK codebook types are configured. In this case, t</w:t>
      </w:r>
      <w:r w:rsidR="00BA368B">
        <w:t xml:space="preserve">he two agreements are contradictory for the HARQ-ACK codebook only including the HARQ-ACK information bits for SPS PDSCH. </w:t>
      </w:r>
    </w:p>
    <w:p w:rsidR="00BA368B" w:rsidRPr="00EE44A7" w:rsidRDefault="00BA368B" w:rsidP="00EE44A7">
      <w:pPr>
        <w:rPr>
          <w:i/>
        </w:rPr>
      </w:pPr>
      <w:r w:rsidRPr="00EE44A7">
        <w:rPr>
          <w:b/>
          <w:i/>
        </w:rPr>
        <w:t>Observation 1:</w:t>
      </w:r>
      <w:r w:rsidRPr="00EE44A7">
        <w:rPr>
          <w:i/>
        </w:rPr>
        <w:t xml:space="preserve"> The two agreements made in the previous meetings </w:t>
      </w:r>
      <w:r w:rsidR="00A96BEE">
        <w:rPr>
          <w:i/>
        </w:rPr>
        <w:t>seem</w:t>
      </w:r>
      <w:r w:rsidRPr="00EE44A7">
        <w:rPr>
          <w:i/>
        </w:rPr>
        <w:t xml:space="preserve"> contradictory.</w:t>
      </w:r>
    </w:p>
    <w:p w:rsidR="00904D71" w:rsidRDefault="00904D71" w:rsidP="00BA368B">
      <w:r>
        <w:rPr>
          <w:rFonts w:hint="eastAsia"/>
        </w:rPr>
        <w:t>W</w:t>
      </w:r>
      <w:r>
        <w:t xml:space="preserve">hen the UE is configured with different </w:t>
      </w:r>
      <w:r w:rsidR="00053C00">
        <w:t>HARQ-ACK codebook</w:t>
      </w:r>
      <w:r w:rsidR="00A65808">
        <w:t xml:space="preserve"> type</w:t>
      </w:r>
      <w:r w:rsidR="00053C00">
        <w:t xml:space="preserve">s for unicast and multicast, the UE may receive the DG PDSCH for unicast, SPS PDSCH for unicast, DG PDSCH for multicast and/or SPS PDSCH for multicast. </w:t>
      </w:r>
      <w:r w:rsidR="0077641B">
        <w:t>Based on the agreements and the current specification, how to generate the HARQ-ACK codebook are summarized in Table 1 and Table 2 below.</w:t>
      </w:r>
    </w:p>
    <w:p w:rsidR="004E7F77" w:rsidRDefault="007C7468" w:rsidP="007C7468">
      <w:pPr>
        <w:jc w:val="center"/>
      </w:pPr>
      <w:r>
        <w:t xml:space="preserve">Table 1 </w:t>
      </w:r>
      <w:r w:rsidR="009F0A3C">
        <w:t>Type-1 codebook for unicast and Type-2 codebook for multicast</w:t>
      </w:r>
    </w:p>
    <w:tbl>
      <w:tblPr>
        <w:tblStyle w:val="af0"/>
        <w:tblW w:w="0" w:type="auto"/>
        <w:tblLook w:val="04A0" w:firstRow="1" w:lastRow="0" w:firstColumn="1" w:lastColumn="0" w:noHBand="0" w:noVBand="1"/>
      </w:tblPr>
      <w:tblGrid>
        <w:gridCol w:w="1413"/>
        <w:gridCol w:w="1417"/>
        <w:gridCol w:w="6799"/>
      </w:tblGrid>
      <w:tr w:rsidR="009F0A3C" w:rsidTr="009F0A3C">
        <w:tc>
          <w:tcPr>
            <w:tcW w:w="1413" w:type="dxa"/>
          </w:tcPr>
          <w:p w:rsidR="009F0A3C" w:rsidRDefault="009F0A3C">
            <w:r>
              <w:t>Unicast</w:t>
            </w:r>
          </w:p>
        </w:tc>
        <w:tc>
          <w:tcPr>
            <w:tcW w:w="1417" w:type="dxa"/>
          </w:tcPr>
          <w:p w:rsidR="009F0A3C" w:rsidRDefault="009F0A3C">
            <w:r>
              <w:t>Multicast</w:t>
            </w:r>
          </w:p>
        </w:tc>
        <w:tc>
          <w:tcPr>
            <w:tcW w:w="6799" w:type="dxa"/>
          </w:tcPr>
          <w:p w:rsidR="009F0A3C" w:rsidRDefault="009F0A3C">
            <w:r>
              <w:rPr>
                <w:rFonts w:hint="eastAsia"/>
              </w:rPr>
              <w:t>H</w:t>
            </w:r>
            <w:r>
              <w:t>ARQ-ACK information</w:t>
            </w:r>
          </w:p>
        </w:tc>
      </w:tr>
      <w:tr w:rsidR="009F0A3C" w:rsidTr="009F0A3C">
        <w:tc>
          <w:tcPr>
            <w:tcW w:w="1413" w:type="dxa"/>
          </w:tcPr>
          <w:p w:rsidR="009F0A3C" w:rsidRDefault="009F0A3C">
            <w:r>
              <w:rPr>
                <w:rFonts w:hint="eastAsia"/>
              </w:rPr>
              <w:t>D</w:t>
            </w:r>
            <w:r>
              <w:t>G PDSCH</w:t>
            </w:r>
          </w:p>
        </w:tc>
        <w:tc>
          <w:tcPr>
            <w:tcW w:w="1417" w:type="dxa"/>
          </w:tcPr>
          <w:p w:rsidR="009F0A3C" w:rsidRDefault="009F0A3C">
            <w:r>
              <w:rPr>
                <w:rFonts w:hint="eastAsia"/>
              </w:rPr>
              <w:t>D</w:t>
            </w:r>
            <w:r>
              <w:t>G PDSCH</w:t>
            </w:r>
          </w:p>
        </w:tc>
        <w:tc>
          <w:tcPr>
            <w:tcW w:w="6799" w:type="dxa"/>
          </w:tcPr>
          <w:p w:rsidR="009F0A3C" w:rsidRDefault="001C75DD">
            <w:r>
              <w:t>Sub-codebook for multicast is appended to the sub-codebook for unicast</w:t>
            </w:r>
          </w:p>
        </w:tc>
      </w:tr>
      <w:tr w:rsidR="009F0A3C" w:rsidTr="009F0A3C">
        <w:tc>
          <w:tcPr>
            <w:tcW w:w="1413" w:type="dxa"/>
          </w:tcPr>
          <w:p w:rsidR="009F0A3C" w:rsidRDefault="009F0A3C">
            <w:r>
              <w:rPr>
                <w:rFonts w:hint="eastAsia"/>
              </w:rPr>
              <w:t>D</w:t>
            </w:r>
            <w:r>
              <w:t>G PDSCH</w:t>
            </w:r>
          </w:p>
        </w:tc>
        <w:tc>
          <w:tcPr>
            <w:tcW w:w="1417" w:type="dxa"/>
          </w:tcPr>
          <w:p w:rsidR="009F0A3C" w:rsidRDefault="009F0A3C">
            <w:r>
              <w:rPr>
                <w:rFonts w:hint="eastAsia"/>
              </w:rPr>
              <w:t>S</w:t>
            </w:r>
            <w:r>
              <w:t>PS PDSCH</w:t>
            </w:r>
          </w:p>
        </w:tc>
        <w:tc>
          <w:tcPr>
            <w:tcW w:w="6799" w:type="dxa"/>
          </w:tcPr>
          <w:p w:rsidR="009F0A3C" w:rsidRDefault="001C75DD">
            <w:r>
              <w:t>Sub-codebook for multicast is appended to the sub-codebook for unicast</w:t>
            </w:r>
          </w:p>
        </w:tc>
      </w:tr>
      <w:tr w:rsidR="009F0A3C" w:rsidTr="009F0A3C">
        <w:tc>
          <w:tcPr>
            <w:tcW w:w="1413" w:type="dxa"/>
          </w:tcPr>
          <w:p w:rsidR="009F0A3C" w:rsidRDefault="009F0A3C">
            <w:r>
              <w:rPr>
                <w:rFonts w:hint="eastAsia"/>
              </w:rPr>
              <w:t>D</w:t>
            </w:r>
            <w:r>
              <w:t>G PDSCH</w:t>
            </w:r>
          </w:p>
        </w:tc>
        <w:tc>
          <w:tcPr>
            <w:tcW w:w="1417" w:type="dxa"/>
          </w:tcPr>
          <w:p w:rsidR="009F0A3C" w:rsidRDefault="009F0A3C" w:rsidP="009F0A3C">
            <w:r>
              <w:rPr>
                <w:rFonts w:hint="eastAsia"/>
              </w:rPr>
              <w:t>D</w:t>
            </w:r>
            <w:r>
              <w:t>G PDSCH</w:t>
            </w:r>
          </w:p>
          <w:p w:rsidR="009F0A3C" w:rsidRDefault="009F0A3C" w:rsidP="009F0A3C">
            <w:r>
              <w:rPr>
                <w:rFonts w:hint="eastAsia"/>
              </w:rPr>
              <w:t>S</w:t>
            </w:r>
            <w:r>
              <w:t>PS PDSCH</w:t>
            </w:r>
          </w:p>
        </w:tc>
        <w:tc>
          <w:tcPr>
            <w:tcW w:w="6799" w:type="dxa"/>
          </w:tcPr>
          <w:p w:rsidR="009F0A3C" w:rsidRDefault="001C75DD">
            <w:r>
              <w:t>Sub-codebook for multicast is appended to the sub-codebook for unicast</w:t>
            </w:r>
          </w:p>
        </w:tc>
      </w:tr>
      <w:tr w:rsidR="009F0A3C" w:rsidTr="009F0A3C">
        <w:tc>
          <w:tcPr>
            <w:tcW w:w="1413" w:type="dxa"/>
          </w:tcPr>
          <w:p w:rsidR="009F0A3C" w:rsidRDefault="009F0A3C" w:rsidP="009F0A3C">
            <w:r>
              <w:rPr>
                <w:rFonts w:hint="eastAsia"/>
              </w:rPr>
              <w:lastRenderedPageBreak/>
              <w:t>S</w:t>
            </w:r>
            <w:r>
              <w:t>PS PDSCH</w:t>
            </w:r>
          </w:p>
        </w:tc>
        <w:tc>
          <w:tcPr>
            <w:tcW w:w="1417" w:type="dxa"/>
          </w:tcPr>
          <w:p w:rsidR="009F0A3C" w:rsidRDefault="009F0A3C" w:rsidP="009F0A3C">
            <w:r>
              <w:rPr>
                <w:rFonts w:hint="eastAsia"/>
              </w:rPr>
              <w:t>D</w:t>
            </w:r>
            <w:r>
              <w:t>G PDSCH</w:t>
            </w:r>
          </w:p>
        </w:tc>
        <w:tc>
          <w:tcPr>
            <w:tcW w:w="6799" w:type="dxa"/>
          </w:tcPr>
          <w:p w:rsidR="009F0A3C" w:rsidRDefault="001C75DD" w:rsidP="009F0A3C">
            <w:r>
              <w:t>Sub-codebook for multicast is appended to the sub-codebook for unicast</w:t>
            </w:r>
          </w:p>
        </w:tc>
      </w:tr>
      <w:tr w:rsidR="009F0A3C" w:rsidTr="009F0A3C">
        <w:tc>
          <w:tcPr>
            <w:tcW w:w="1413" w:type="dxa"/>
          </w:tcPr>
          <w:p w:rsidR="009F0A3C" w:rsidRDefault="009F0A3C" w:rsidP="009F0A3C">
            <w:r w:rsidRPr="00C12495">
              <w:rPr>
                <w:rFonts w:hint="eastAsia"/>
              </w:rPr>
              <w:t>S</w:t>
            </w:r>
            <w:r w:rsidRPr="00C12495">
              <w:t>PS PDSCH</w:t>
            </w:r>
          </w:p>
        </w:tc>
        <w:tc>
          <w:tcPr>
            <w:tcW w:w="1417" w:type="dxa"/>
          </w:tcPr>
          <w:p w:rsidR="009F0A3C" w:rsidRDefault="009F0A3C" w:rsidP="009F0A3C">
            <w:r>
              <w:rPr>
                <w:rFonts w:hint="eastAsia"/>
              </w:rPr>
              <w:t>S</w:t>
            </w:r>
            <w:r>
              <w:t>PS PDSCH</w:t>
            </w:r>
          </w:p>
        </w:tc>
        <w:tc>
          <w:tcPr>
            <w:tcW w:w="6799" w:type="dxa"/>
          </w:tcPr>
          <w:p w:rsidR="009F0A3C" w:rsidRDefault="001C75DD" w:rsidP="009F0A3C">
            <w:r>
              <w:t>Concatenate the HARQ-ACK information bits according to the SPS index</w:t>
            </w:r>
          </w:p>
        </w:tc>
      </w:tr>
      <w:tr w:rsidR="009F0A3C" w:rsidTr="009F0A3C">
        <w:tc>
          <w:tcPr>
            <w:tcW w:w="1413" w:type="dxa"/>
          </w:tcPr>
          <w:p w:rsidR="009F0A3C" w:rsidRDefault="009F0A3C" w:rsidP="009F0A3C">
            <w:r w:rsidRPr="00C12495">
              <w:rPr>
                <w:rFonts w:hint="eastAsia"/>
              </w:rPr>
              <w:t>S</w:t>
            </w:r>
            <w:r w:rsidRPr="00C12495">
              <w:t>PS PDSCH</w:t>
            </w:r>
          </w:p>
        </w:tc>
        <w:tc>
          <w:tcPr>
            <w:tcW w:w="1417" w:type="dxa"/>
          </w:tcPr>
          <w:p w:rsidR="009F0A3C" w:rsidRDefault="009F0A3C" w:rsidP="009F0A3C">
            <w:r>
              <w:rPr>
                <w:rFonts w:hint="eastAsia"/>
              </w:rPr>
              <w:t>D</w:t>
            </w:r>
            <w:r>
              <w:t>G PDSCH</w:t>
            </w:r>
          </w:p>
          <w:p w:rsidR="009F0A3C" w:rsidRDefault="009F0A3C" w:rsidP="009F0A3C">
            <w:r>
              <w:rPr>
                <w:rFonts w:hint="eastAsia"/>
              </w:rPr>
              <w:t>S</w:t>
            </w:r>
            <w:r>
              <w:t>PS PDSCH</w:t>
            </w:r>
          </w:p>
        </w:tc>
        <w:tc>
          <w:tcPr>
            <w:tcW w:w="6799" w:type="dxa"/>
          </w:tcPr>
          <w:p w:rsidR="001C75DD" w:rsidRDefault="001C75DD" w:rsidP="009F0A3C">
            <w:r>
              <w:t>Sub-codebook for multicast is appended to the sub-codebook for unicast</w:t>
            </w:r>
          </w:p>
          <w:p w:rsidR="001C75DD" w:rsidRDefault="001C75DD" w:rsidP="009F0A3C">
            <w:r w:rsidRPr="001C75DD">
              <w:rPr>
                <w:rFonts w:hint="eastAsia"/>
                <w:highlight w:val="yellow"/>
              </w:rPr>
              <w:t>H</w:t>
            </w:r>
            <w:r w:rsidRPr="001C75DD">
              <w:rPr>
                <w:highlight w:val="yellow"/>
              </w:rPr>
              <w:t xml:space="preserve">ARQ-ACK information bits for </w:t>
            </w:r>
            <w:r w:rsidR="003514BB">
              <w:rPr>
                <w:highlight w:val="yellow"/>
              </w:rPr>
              <w:t xml:space="preserve">SPS PDSCH for </w:t>
            </w:r>
            <w:r w:rsidRPr="001C75DD">
              <w:rPr>
                <w:highlight w:val="yellow"/>
              </w:rPr>
              <w:t>unicast and multicast are duplicated</w:t>
            </w:r>
          </w:p>
        </w:tc>
      </w:tr>
      <w:tr w:rsidR="009F0A3C" w:rsidTr="009F0A3C">
        <w:tc>
          <w:tcPr>
            <w:tcW w:w="1413" w:type="dxa"/>
          </w:tcPr>
          <w:p w:rsidR="009F0A3C" w:rsidRDefault="009F0A3C" w:rsidP="009F0A3C">
            <w:r>
              <w:rPr>
                <w:rFonts w:hint="eastAsia"/>
              </w:rPr>
              <w:t>D</w:t>
            </w:r>
            <w:r>
              <w:t>G PDSCH</w:t>
            </w:r>
          </w:p>
          <w:p w:rsidR="009F0A3C" w:rsidRDefault="009F0A3C" w:rsidP="009F0A3C">
            <w:r>
              <w:rPr>
                <w:rFonts w:hint="eastAsia"/>
              </w:rPr>
              <w:t>S</w:t>
            </w:r>
            <w:r>
              <w:t>PS PDSCH</w:t>
            </w:r>
          </w:p>
        </w:tc>
        <w:tc>
          <w:tcPr>
            <w:tcW w:w="1417" w:type="dxa"/>
          </w:tcPr>
          <w:p w:rsidR="009F0A3C" w:rsidRDefault="009F0A3C" w:rsidP="009F0A3C">
            <w:r>
              <w:rPr>
                <w:rFonts w:hint="eastAsia"/>
              </w:rPr>
              <w:t>D</w:t>
            </w:r>
            <w:r>
              <w:t>G PDSCH</w:t>
            </w:r>
          </w:p>
        </w:tc>
        <w:tc>
          <w:tcPr>
            <w:tcW w:w="6799" w:type="dxa"/>
          </w:tcPr>
          <w:p w:rsidR="009F0A3C" w:rsidRDefault="001C75DD" w:rsidP="009F0A3C">
            <w:r>
              <w:t>Sub-codebook for multicast is appended to the sub-codebook for unicast</w:t>
            </w:r>
          </w:p>
        </w:tc>
      </w:tr>
      <w:tr w:rsidR="009F0A3C" w:rsidTr="009F0A3C">
        <w:tc>
          <w:tcPr>
            <w:tcW w:w="1413" w:type="dxa"/>
          </w:tcPr>
          <w:p w:rsidR="009F0A3C" w:rsidRDefault="009F0A3C" w:rsidP="009F0A3C">
            <w:r>
              <w:rPr>
                <w:rFonts w:hint="eastAsia"/>
              </w:rPr>
              <w:t>D</w:t>
            </w:r>
            <w:r>
              <w:t>G PDSCH</w:t>
            </w:r>
          </w:p>
          <w:p w:rsidR="009F0A3C" w:rsidRDefault="009F0A3C" w:rsidP="009F0A3C">
            <w:r>
              <w:rPr>
                <w:rFonts w:hint="eastAsia"/>
              </w:rPr>
              <w:t>S</w:t>
            </w:r>
            <w:r>
              <w:t>PS PDSCH</w:t>
            </w:r>
          </w:p>
        </w:tc>
        <w:tc>
          <w:tcPr>
            <w:tcW w:w="1417" w:type="dxa"/>
          </w:tcPr>
          <w:p w:rsidR="009F0A3C" w:rsidRDefault="009F0A3C" w:rsidP="009F0A3C">
            <w:r>
              <w:rPr>
                <w:rFonts w:hint="eastAsia"/>
              </w:rPr>
              <w:t>S</w:t>
            </w:r>
            <w:r>
              <w:t>PS PDSCH</w:t>
            </w:r>
          </w:p>
        </w:tc>
        <w:tc>
          <w:tcPr>
            <w:tcW w:w="6799" w:type="dxa"/>
          </w:tcPr>
          <w:p w:rsidR="001C75DD" w:rsidRDefault="001C75DD" w:rsidP="001C75DD">
            <w:r>
              <w:t>Sub-codebook for multicast is appended to the sub-codebook for unicast</w:t>
            </w:r>
          </w:p>
          <w:p w:rsidR="009F0A3C" w:rsidRDefault="001C75DD" w:rsidP="001C75DD">
            <w:r w:rsidRPr="001C75DD">
              <w:rPr>
                <w:rFonts w:hint="eastAsia"/>
                <w:highlight w:val="yellow"/>
              </w:rPr>
              <w:t>H</w:t>
            </w:r>
            <w:r w:rsidRPr="001C75DD">
              <w:rPr>
                <w:highlight w:val="yellow"/>
              </w:rPr>
              <w:t>ARQ-ACK information bits for</w:t>
            </w:r>
            <w:r w:rsidR="003514BB">
              <w:rPr>
                <w:highlight w:val="yellow"/>
              </w:rPr>
              <w:t xml:space="preserve"> SPS PDSCH for</w:t>
            </w:r>
            <w:r w:rsidRPr="001C75DD">
              <w:rPr>
                <w:highlight w:val="yellow"/>
              </w:rPr>
              <w:t xml:space="preserve"> unicast are duplicated</w:t>
            </w:r>
          </w:p>
        </w:tc>
      </w:tr>
      <w:tr w:rsidR="009F0A3C" w:rsidTr="009F0A3C">
        <w:tc>
          <w:tcPr>
            <w:tcW w:w="1413" w:type="dxa"/>
          </w:tcPr>
          <w:p w:rsidR="009F0A3C" w:rsidRDefault="009F0A3C" w:rsidP="009F0A3C">
            <w:r>
              <w:rPr>
                <w:rFonts w:hint="eastAsia"/>
              </w:rPr>
              <w:t>D</w:t>
            </w:r>
            <w:r>
              <w:t>G PDSCH</w:t>
            </w:r>
          </w:p>
          <w:p w:rsidR="009F0A3C" w:rsidRDefault="009F0A3C" w:rsidP="009F0A3C">
            <w:r>
              <w:rPr>
                <w:rFonts w:hint="eastAsia"/>
              </w:rPr>
              <w:t>S</w:t>
            </w:r>
            <w:r>
              <w:t>PS PDSCH</w:t>
            </w:r>
          </w:p>
        </w:tc>
        <w:tc>
          <w:tcPr>
            <w:tcW w:w="1417" w:type="dxa"/>
          </w:tcPr>
          <w:p w:rsidR="009F0A3C" w:rsidRDefault="009F0A3C" w:rsidP="009F0A3C">
            <w:r>
              <w:rPr>
                <w:rFonts w:hint="eastAsia"/>
              </w:rPr>
              <w:t>D</w:t>
            </w:r>
            <w:r>
              <w:t>G PDSCH</w:t>
            </w:r>
          </w:p>
          <w:p w:rsidR="009F0A3C" w:rsidRDefault="009F0A3C" w:rsidP="009F0A3C">
            <w:r>
              <w:rPr>
                <w:rFonts w:hint="eastAsia"/>
              </w:rPr>
              <w:t>S</w:t>
            </w:r>
            <w:r>
              <w:t>PS PDSCH</w:t>
            </w:r>
          </w:p>
        </w:tc>
        <w:tc>
          <w:tcPr>
            <w:tcW w:w="6799" w:type="dxa"/>
          </w:tcPr>
          <w:p w:rsidR="001C75DD" w:rsidRDefault="001C75DD" w:rsidP="001C75DD">
            <w:r>
              <w:t>Sub-codebook for multicast is appended to the sub-codebook for unicast</w:t>
            </w:r>
          </w:p>
          <w:p w:rsidR="009F0A3C" w:rsidRDefault="001C75DD" w:rsidP="001C75DD">
            <w:r w:rsidRPr="001C75DD">
              <w:rPr>
                <w:rFonts w:hint="eastAsia"/>
                <w:highlight w:val="yellow"/>
              </w:rPr>
              <w:t>H</w:t>
            </w:r>
            <w:r w:rsidRPr="001C75DD">
              <w:rPr>
                <w:highlight w:val="yellow"/>
              </w:rPr>
              <w:t xml:space="preserve">ARQ-ACK information bits for </w:t>
            </w:r>
            <w:r w:rsidR="003514BB">
              <w:rPr>
                <w:highlight w:val="yellow"/>
              </w:rPr>
              <w:t>SPS PDSCH for</w:t>
            </w:r>
            <w:r w:rsidR="003514BB" w:rsidRPr="001C75DD">
              <w:rPr>
                <w:highlight w:val="yellow"/>
              </w:rPr>
              <w:t xml:space="preserve"> </w:t>
            </w:r>
            <w:r w:rsidRPr="001C75DD">
              <w:rPr>
                <w:highlight w:val="yellow"/>
              </w:rPr>
              <w:t>unicast are duplicated</w:t>
            </w:r>
          </w:p>
        </w:tc>
      </w:tr>
    </w:tbl>
    <w:p w:rsidR="004E7F77" w:rsidRDefault="005A2E7B" w:rsidP="0077641B">
      <w:pPr>
        <w:spacing w:beforeLines="50" w:before="120"/>
        <w:jc w:val="center"/>
      </w:pPr>
      <w:r>
        <w:rPr>
          <w:rFonts w:hint="eastAsia"/>
        </w:rPr>
        <w:t>T</w:t>
      </w:r>
      <w:r>
        <w:t>able 2 Type-2 codebook for unicast and Type-1 codebook for multicast</w:t>
      </w:r>
    </w:p>
    <w:tbl>
      <w:tblPr>
        <w:tblStyle w:val="af0"/>
        <w:tblW w:w="0" w:type="auto"/>
        <w:tblLook w:val="04A0" w:firstRow="1" w:lastRow="0" w:firstColumn="1" w:lastColumn="0" w:noHBand="0" w:noVBand="1"/>
      </w:tblPr>
      <w:tblGrid>
        <w:gridCol w:w="1413"/>
        <w:gridCol w:w="1417"/>
        <w:gridCol w:w="6799"/>
      </w:tblGrid>
      <w:tr w:rsidR="005A2E7B" w:rsidTr="00D2073B">
        <w:tc>
          <w:tcPr>
            <w:tcW w:w="1413" w:type="dxa"/>
          </w:tcPr>
          <w:p w:rsidR="005A2E7B" w:rsidRDefault="005A2E7B" w:rsidP="00D2073B">
            <w:r>
              <w:t>Unicast</w:t>
            </w:r>
          </w:p>
        </w:tc>
        <w:tc>
          <w:tcPr>
            <w:tcW w:w="1417" w:type="dxa"/>
          </w:tcPr>
          <w:p w:rsidR="005A2E7B" w:rsidRDefault="005A2E7B" w:rsidP="00D2073B">
            <w:r>
              <w:t>Multicast</w:t>
            </w:r>
          </w:p>
        </w:tc>
        <w:tc>
          <w:tcPr>
            <w:tcW w:w="6799" w:type="dxa"/>
          </w:tcPr>
          <w:p w:rsidR="005A2E7B" w:rsidRDefault="005A2E7B" w:rsidP="00D2073B">
            <w:r>
              <w:rPr>
                <w:rFonts w:hint="eastAsia"/>
              </w:rPr>
              <w:t>H</w:t>
            </w:r>
            <w:r>
              <w:t>ARQ-ACK information</w:t>
            </w:r>
          </w:p>
        </w:tc>
      </w:tr>
      <w:tr w:rsidR="005A2E7B" w:rsidTr="00D2073B">
        <w:tc>
          <w:tcPr>
            <w:tcW w:w="1413" w:type="dxa"/>
          </w:tcPr>
          <w:p w:rsidR="005A2E7B" w:rsidRDefault="005A2E7B" w:rsidP="00D2073B">
            <w:r>
              <w:rPr>
                <w:rFonts w:hint="eastAsia"/>
              </w:rPr>
              <w:t>D</w:t>
            </w:r>
            <w:r>
              <w:t>G PDSCH</w:t>
            </w:r>
          </w:p>
        </w:tc>
        <w:tc>
          <w:tcPr>
            <w:tcW w:w="1417" w:type="dxa"/>
          </w:tcPr>
          <w:p w:rsidR="005A2E7B" w:rsidRDefault="005A2E7B" w:rsidP="00D2073B">
            <w:r>
              <w:rPr>
                <w:rFonts w:hint="eastAsia"/>
              </w:rPr>
              <w:t>D</w:t>
            </w:r>
            <w:r>
              <w:t>G PDSCH</w:t>
            </w:r>
          </w:p>
        </w:tc>
        <w:tc>
          <w:tcPr>
            <w:tcW w:w="6799" w:type="dxa"/>
          </w:tcPr>
          <w:p w:rsidR="005A2E7B" w:rsidRDefault="005A2E7B" w:rsidP="00D2073B">
            <w:r>
              <w:t>Sub-codebook for multicast is appended to the sub-codebook for unicast</w:t>
            </w:r>
          </w:p>
        </w:tc>
      </w:tr>
      <w:tr w:rsidR="005A2E7B" w:rsidTr="00D2073B">
        <w:tc>
          <w:tcPr>
            <w:tcW w:w="1413" w:type="dxa"/>
          </w:tcPr>
          <w:p w:rsidR="005A2E7B" w:rsidRDefault="005A2E7B" w:rsidP="00D2073B">
            <w:r>
              <w:rPr>
                <w:rFonts w:hint="eastAsia"/>
              </w:rPr>
              <w:t>D</w:t>
            </w:r>
            <w:r>
              <w:t>G PDSCH</w:t>
            </w:r>
          </w:p>
        </w:tc>
        <w:tc>
          <w:tcPr>
            <w:tcW w:w="1417" w:type="dxa"/>
          </w:tcPr>
          <w:p w:rsidR="005A2E7B" w:rsidRDefault="005A2E7B" w:rsidP="00D2073B">
            <w:r>
              <w:rPr>
                <w:rFonts w:hint="eastAsia"/>
              </w:rPr>
              <w:t>S</w:t>
            </w:r>
            <w:r>
              <w:t>PS PDSCH</w:t>
            </w:r>
          </w:p>
        </w:tc>
        <w:tc>
          <w:tcPr>
            <w:tcW w:w="6799" w:type="dxa"/>
          </w:tcPr>
          <w:p w:rsidR="005A2E7B" w:rsidRDefault="005A2E7B" w:rsidP="00D2073B">
            <w:r>
              <w:t>Sub-codebook for multicast is appended to the sub-codebook for unicast</w:t>
            </w:r>
          </w:p>
        </w:tc>
      </w:tr>
      <w:tr w:rsidR="005A2E7B" w:rsidTr="00D2073B">
        <w:tc>
          <w:tcPr>
            <w:tcW w:w="1413" w:type="dxa"/>
          </w:tcPr>
          <w:p w:rsidR="005A2E7B" w:rsidRDefault="005A2E7B" w:rsidP="00D2073B">
            <w:r>
              <w:rPr>
                <w:rFonts w:hint="eastAsia"/>
              </w:rPr>
              <w:t>D</w:t>
            </w:r>
            <w:r>
              <w:t>G PDSCH</w:t>
            </w:r>
          </w:p>
        </w:tc>
        <w:tc>
          <w:tcPr>
            <w:tcW w:w="1417" w:type="dxa"/>
          </w:tcPr>
          <w:p w:rsidR="005A2E7B" w:rsidRDefault="005A2E7B" w:rsidP="00D2073B">
            <w:r>
              <w:rPr>
                <w:rFonts w:hint="eastAsia"/>
              </w:rPr>
              <w:t>D</w:t>
            </w:r>
            <w:r>
              <w:t>G PDSCH</w:t>
            </w:r>
          </w:p>
          <w:p w:rsidR="005A2E7B" w:rsidRDefault="005A2E7B" w:rsidP="00D2073B">
            <w:r>
              <w:rPr>
                <w:rFonts w:hint="eastAsia"/>
              </w:rPr>
              <w:t>S</w:t>
            </w:r>
            <w:r>
              <w:t>PS PDSCH</w:t>
            </w:r>
          </w:p>
        </w:tc>
        <w:tc>
          <w:tcPr>
            <w:tcW w:w="6799" w:type="dxa"/>
          </w:tcPr>
          <w:p w:rsidR="005A2E7B" w:rsidRDefault="005A2E7B" w:rsidP="00D2073B">
            <w:r>
              <w:t>Sub-codebook for multicast is appended to the sub-codebook for unicast</w:t>
            </w:r>
          </w:p>
        </w:tc>
      </w:tr>
      <w:tr w:rsidR="005A2E7B" w:rsidTr="00D2073B">
        <w:tc>
          <w:tcPr>
            <w:tcW w:w="1413" w:type="dxa"/>
          </w:tcPr>
          <w:p w:rsidR="005A2E7B" w:rsidRDefault="005A2E7B" w:rsidP="00D2073B">
            <w:r>
              <w:rPr>
                <w:rFonts w:hint="eastAsia"/>
              </w:rPr>
              <w:t>S</w:t>
            </w:r>
            <w:r>
              <w:t>PS PDSCH</w:t>
            </w:r>
          </w:p>
        </w:tc>
        <w:tc>
          <w:tcPr>
            <w:tcW w:w="1417" w:type="dxa"/>
          </w:tcPr>
          <w:p w:rsidR="005A2E7B" w:rsidRDefault="005A2E7B" w:rsidP="00D2073B">
            <w:r>
              <w:rPr>
                <w:rFonts w:hint="eastAsia"/>
              </w:rPr>
              <w:t>D</w:t>
            </w:r>
            <w:r>
              <w:t>G PDSCH</w:t>
            </w:r>
          </w:p>
        </w:tc>
        <w:tc>
          <w:tcPr>
            <w:tcW w:w="6799" w:type="dxa"/>
          </w:tcPr>
          <w:p w:rsidR="005A2E7B" w:rsidRDefault="005A2E7B" w:rsidP="00D2073B">
            <w:r>
              <w:t>Sub-codebook for multicast is appended to the sub-codebook for unicast</w:t>
            </w:r>
          </w:p>
        </w:tc>
      </w:tr>
      <w:tr w:rsidR="005A2E7B" w:rsidTr="00D2073B">
        <w:tc>
          <w:tcPr>
            <w:tcW w:w="1413" w:type="dxa"/>
          </w:tcPr>
          <w:p w:rsidR="005A2E7B" w:rsidRDefault="005A2E7B" w:rsidP="00D2073B">
            <w:r w:rsidRPr="00C12495">
              <w:rPr>
                <w:rFonts w:hint="eastAsia"/>
              </w:rPr>
              <w:t>S</w:t>
            </w:r>
            <w:r w:rsidRPr="00C12495">
              <w:t>PS PDSCH</w:t>
            </w:r>
          </w:p>
        </w:tc>
        <w:tc>
          <w:tcPr>
            <w:tcW w:w="1417" w:type="dxa"/>
          </w:tcPr>
          <w:p w:rsidR="005A2E7B" w:rsidRDefault="005A2E7B" w:rsidP="00D2073B">
            <w:r>
              <w:rPr>
                <w:rFonts w:hint="eastAsia"/>
              </w:rPr>
              <w:t>S</w:t>
            </w:r>
            <w:r>
              <w:t>PS PDSCH</w:t>
            </w:r>
          </w:p>
        </w:tc>
        <w:tc>
          <w:tcPr>
            <w:tcW w:w="6799" w:type="dxa"/>
          </w:tcPr>
          <w:p w:rsidR="005A2E7B" w:rsidRDefault="005A2E7B" w:rsidP="00D2073B">
            <w:r>
              <w:t>Concatenate the HARQ-ACK information bits according to the SPS index</w:t>
            </w:r>
          </w:p>
        </w:tc>
      </w:tr>
      <w:tr w:rsidR="005A2E7B" w:rsidTr="00D2073B">
        <w:tc>
          <w:tcPr>
            <w:tcW w:w="1413" w:type="dxa"/>
          </w:tcPr>
          <w:p w:rsidR="005A2E7B" w:rsidRDefault="005A2E7B" w:rsidP="00D2073B">
            <w:r w:rsidRPr="00C12495">
              <w:rPr>
                <w:rFonts w:hint="eastAsia"/>
              </w:rPr>
              <w:t>S</w:t>
            </w:r>
            <w:r w:rsidRPr="00C12495">
              <w:t>PS PDSCH</w:t>
            </w:r>
          </w:p>
        </w:tc>
        <w:tc>
          <w:tcPr>
            <w:tcW w:w="1417" w:type="dxa"/>
          </w:tcPr>
          <w:p w:rsidR="005A2E7B" w:rsidRDefault="005A2E7B" w:rsidP="00D2073B">
            <w:r>
              <w:rPr>
                <w:rFonts w:hint="eastAsia"/>
              </w:rPr>
              <w:t>D</w:t>
            </w:r>
            <w:r>
              <w:t>G PDSCH</w:t>
            </w:r>
          </w:p>
          <w:p w:rsidR="005A2E7B" w:rsidRDefault="005A2E7B" w:rsidP="00D2073B">
            <w:r>
              <w:rPr>
                <w:rFonts w:hint="eastAsia"/>
              </w:rPr>
              <w:t>S</w:t>
            </w:r>
            <w:r>
              <w:t>PS PDSCH</w:t>
            </w:r>
          </w:p>
        </w:tc>
        <w:tc>
          <w:tcPr>
            <w:tcW w:w="6799" w:type="dxa"/>
          </w:tcPr>
          <w:p w:rsidR="005A2E7B" w:rsidRDefault="005A2E7B" w:rsidP="00D2073B">
            <w:r>
              <w:t>Sub-codebook for multicast is appended to the sub-codebook for unicast</w:t>
            </w:r>
          </w:p>
          <w:p w:rsidR="005A2E7B" w:rsidRDefault="005A2E7B" w:rsidP="00D2073B">
            <w:r w:rsidRPr="001C75DD">
              <w:rPr>
                <w:rFonts w:hint="eastAsia"/>
                <w:highlight w:val="yellow"/>
              </w:rPr>
              <w:t>H</w:t>
            </w:r>
            <w:r w:rsidRPr="001C75DD">
              <w:rPr>
                <w:highlight w:val="yellow"/>
              </w:rPr>
              <w:t xml:space="preserve">ARQ-ACK information bits for </w:t>
            </w:r>
            <w:r>
              <w:rPr>
                <w:highlight w:val="yellow"/>
              </w:rPr>
              <w:t xml:space="preserve">SPS PDSCH for </w:t>
            </w:r>
            <w:r w:rsidRPr="001C75DD">
              <w:rPr>
                <w:highlight w:val="yellow"/>
              </w:rPr>
              <w:t>multicast are duplicated</w:t>
            </w:r>
          </w:p>
        </w:tc>
      </w:tr>
      <w:tr w:rsidR="005A2E7B" w:rsidTr="00D2073B">
        <w:tc>
          <w:tcPr>
            <w:tcW w:w="1413" w:type="dxa"/>
          </w:tcPr>
          <w:p w:rsidR="005A2E7B" w:rsidRDefault="005A2E7B" w:rsidP="00D2073B">
            <w:r>
              <w:rPr>
                <w:rFonts w:hint="eastAsia"/>
              </w:rPr>
              <w:t>D</w:t>
            </w:r>
            <w:r>
              <w:t>G PDSCH</w:t>
            </w:r>
          </w:p>
          <w:p w:rsidR="005A2E7B" w:rsidRDefault="005A2E7B" w:rsidP="00D2073B">
            <w:r>
              <w:rPr>
                <w:rFonts w:hint="eastAsia"/>
              </w:rPr>
              <w:t>S</w:t>
            </w:r>
            <w:r>
              <w:t>PS PDSCH</w:t>
            </w:r>
          </w:p>
        </w:tc>
        <w:tc>
          <w:tcPr>
            <w:tcW w:w="1417" w:type="dxa"/>
          </w:tcPr>
          <w:p w:rsidR="005A2E7B" w:rsidRDefault="005A2E7B" w:rsidP="00D2073B">
            <w:r>
              <w:rPr>
                <w:rFonts w:hint="eastAsia"/>
              </w:rPr>
              <w:t>D</w:t>
            </w:r>
            <w:r>
              <w:t>G PDSCH</w:t>
            </w:r>
          </w:p>
        </w:tc>
        <w:tc>
          <w:tcPr>
            <w:tcW w:w="6799" w:type="dxa"/>
          </w:tcPr>
          <w:p w:rsidR="005A2E7B" w:rsidRDefault="005A2E7B" w:rsidP="00D2073B">
            <w:r>
              <w:t>Sub-codebook for multicast is appended to the sub-codebook for unicast</w:t>
            </w:r>
          </w:p>
        </w:tc>
      </w:tr>
      <w:tr w:rsidR="005A2E7B" w:rsidTr="00D2073B">
        <w:tc>
          <w:tcPr>
            <w:tcW w:w="1413" w:type="dxa"/>
          </w:tcPr>
          <w:p w:rsidR="005A2E7B" w:rsidRDefault="005A2E7B" w:rsidP="00D2073B">
            <w:r>
              <w:rPr>
                <w:rFonts w:hint="eastAsia"/>
              </w:rPr>
              <w:t>D</w:t>
            </w:r>
            <w:r>
              <w:t>G PDSCH</w:t>
            </w:r>
          </w:p>
          <w:p w:rsidR="005A2E7B" w:rsidRDefault="005A2E7B" w:rsidP="00D2073B">
            <w:r>
              <w:rPr>
                <w:rFonts w:hint="eastAsia"/>
              </w:rPr>
              <w:t>S</w:t>
            </w:r>
            <w:r>
              <w:t>PS PDSCH</w:t>
            </w:r>
          </w:p>
        </w:tc>
        <w:tc>
          <w:tcPr>
            <w:tcW w:w="1417" w:type="dxa"/>
          </w:tcPr>
          <w:p w:rsidR="005A2E7B" w:rsidRDefault="005A2E7B" w:rsidP="00D2073B">
            <w:r>
              <w:rPr>
                <w:rFonts w:hint="eastAsia"/>
              </w:rPr>
              <w:t>S</w:t>
            </w:r>
            <w:r>
              <w:t>PS PDSCH</w:t>
            </w:r>
          </w:p>
        </w:tc>
        <w:tc>
          <w:tcPr>
            <w:tcW w:w="6799" w:type="dxa"/>
          </w:tcPr>
          <w:p w:rsidR="005A2E7B" w:rsidRDefault="005A2E7B" w:rsidP="00D2073B">
            <w:r>
              <w:t>Sub-codebook for multicast is appended to the sub-codebook for unicast</w:t>
            </w:r>
          </w:p>
          <w:p w:rsidR="005A2E7B" w:rsidRDefault="002D3C13" w:rsidP="00D2073B">
            <w:r w:rsidRPr="001C75DD">
              <w:rPr>
                <w:rFonts w:hint="eastAsia"/>
                <w:highlight w:val="yellow"/>
              </w:rPr>
              <w:t>H</w:t>
            </w:r>
            <w:r w:rsidRPr="001C75DD">
              <w:rPr>
                <w:highlight w:val="yellow"/>
              </w:rPr>
              <w:t xml:space="preserve">ARQ-ACK information bits for </w:t>
            </w:r>
            <w:r>
              <w:rPr>
                <w:highlight w:val="yellow"/>
              </w:rPr>
              <w:t xml:space="preserve">SPS PDSCH for </w:t>
            </w:r>
            <w:r w:rsidRPr="001C75DD">
              <w:rPr>
                <w:highlight w:val="yellow"/>
              </w:rPr>
              <w:t>unicast and multicast are duplicated</w:t>
            </w:r>
          </w:p>
        </w:tc>
      </w:tr>
      <w:tr w:rsidR="005A2E7B" w:rsidTr="00D2073B">
        <w:tc>
          <w:tcPr>
            <w:tcW w:w="1413" w:type="dxa"/>
          </w:tcPr>
          <w:p w:rsidR="005A2E7B" w:rsidRDefault="005A2E7B" w:rsidP="00D2073B">
            <w:r>
              <w:rPr>
                <w:rFonts w:hint="eastAsia"/>
              </w:rPr>
              <w:t>D</w:t>
            </w:r>
            <w:r>
              <w:t>G PDSCH</w:t>
            </w:r>
          </w:p>
          <w:p w:rsidR="005A2E7B" w:rsidRDefault="005A2E7B" w:rsidP="00D2073B">
            <w:r>
              <w:rPr>
                <w:rFonts w:hint="eastAsia"/>
              </w:rPr>
              <w:t>S</w:t>
            </w:r>
            <w:r>
              <w:t>PS PDSCH</w:t>
            </w:r>
          </w:p>
        </w:tc>
        <w:tc>
          <w:tcPr>
            <w:tcW w:w="1417" w:type="dxa"/>
          </w:tcPr>
          <w:p w:rsidR="005A2E7B" w:rsidRDefault="005A2E7B" w:rsidP="00D2073B">
            <w:r>
              <w:rPr>
                <w:rFonts w:hint="eastAsia"/>
              </w:rPr>
              <w:t>D</w:t>
            </w:r>
            <w:r>
              <w:t>G PDSCH</w:t>
            </w:r>
          </w:p>
          <w:p w:rsidR="005A2E7B" w:rsidRDefault="005A2E7B" w:rsidP="00D2073B">
            <w:r>
              <w:rPr>
                <w:rFonts w:hint="eastAsia"/>
              </w:rPr>
              <w:t>S</w:t>
            </w:r>
            <w:r>
              <w:t>PS PDSCH</w:t>
            </w:r>
          </w:p>
        </w:tc>
        <w:tc>
          <w:tcPr>
            <w:tcW w:w="6799" w:type="dxa"/>
          </w:tcPr>
          <w:p w:rsidR="005A2E7B" w:rsidRDefault="005A2E7B" w:rsidP="00D2073B">
            <w:r>
              <w:t>Sub-codebook for multicast is appended to the sub-codebook for unicast</w:t>
            </w:r>
          </w:p>
          <w:p w:rsidR="005A2E7B" w:rsidRDefault="005A2E7B" w:rsidP="00D2073B">
            <w:r w:rsidRPr="001C75DD">
              <w:rPr>
                <w:rFonts w:hint="eastAsia"/>
                <w:highlight w:val="yellow"/>
              </w:rPr>
              <w:t>H</w:t>
            </w:r>
            <w:r w:rsidRPr="001C75DD">
              <w:rPr>
                <w:highlight w:val="yellow"/>
              </w:rPr>
              <w:t xml:space="preserve">ARQ-ACK information bits for </w:t>
            </w:r>
            <w:r>
              <w:rPr>
                <w:highlight w:val="yellow"/>
              </w:rPr>
              <w:t>SPS PDSCH for</w:t>
            </w:r>
            <w:r w:rsidRPr="001C75DD">
              <w:rPr>
                <w:highlight w:val="yellow"/>
              </w:rPr>
              <w:t xml:space="preserve"> </w:t>
            </w:r>
            <w:r w:rsidR="008359BC" w:rsidRPr="001C75DD">
              <w:rPr>
                <w:highlight w:val="yellow"/>
              </w:rPr>
              <w:t xml:space="preserve">multicast </w:t>
            </w:r>
            <w:r w:rsidRPr="001C75DD">
              <w:rPr>
                <w:highlight w:val="yellow"/>
              </w:rPr>
              <w:t>are duplicated</w:t>
            </w:r>
          </w:p>
        </w:tc>
      </w:tr>
    </w:tbl>
    <w:p w:rsidR="004E7F77" w:rsidRDefault="007C7468" w:rsidP="0077641B">
      <w:pPr>
        <w:spacing w:beforeLines="50" w:before="120"/>
      </w:pPr>
      <w:r>
        <w:t xml:space="preserve">It can be seen that </w:t>
      </w:r>
      <w:r w:rsidR="00DC197F">
        <w:t xml:space="preserve">when the UE receives </w:t>
      </w:r>
      <w:r w:rsidR="00572EB2">
        <w:t xml:space="preserve">at least </w:t>
      </w:r>
      <w:r w:rsidR="00DC197F">
        <w:t>SPS PDSCH for unicast, SPS PDSCH for multicast a</w:t>
      </w:r>
      <w:r w:rsidR="003514BB">
        <w:t>nd DG PDSCH for unicast or multicast, the HARQ-ACK information bits</w:t>
      </w:r>
      <w:r w:rsidR="00EB60C4">
        <w:t xml:space="preserve"> for SPS PDSCH</w:t>
      </w:r>
      <w:r w:rsidR="003514BB">
        <w:t xml:space="preserve"> are duplicated according to the current specification. </w:t>
      </w:r>
    </w:p>
    <w:p w:rsidR="00053C00" w:rsidRPr="00180B21" w:rsidRDefault="0077641B">
      <w:pPr>
        <w:rPr>
          <w:i/>
        </w:rPr>
      </w:pPr>
      <w:r w:rsidRPr="00180B21">
        <w:rPr>
          <w:b/>
          <w:i/>
        </w:rPr>
        <w:t xml:space="preserve">Observation </w:t>
      </w:r>
      <w:r w:rsidR="00B30B1C">
        <w:rPr>
          <w:b/>
          <w:i/>
        </w:rPr>
        <w:t>2</w:t>
      </w:r>
      <w:r w:rsidRPr="00180B21">
        <w:rPr>
          <w:b/>
          <w:i/>
        </w:rPr>
        <w:t>:</w:t>
      </w:r>
      <w:r w:rsidRPr="00180B21">
        <w:rPr>
          <w:i/>
        </w:rPr>
        <w:t xml:space="preserve"> </w:t>
      </w:r>
      <w:r w:rsidR="00572EB2">
        <w:rPr>
          <w:i/>
        </w:rPr>
        <w:t>For the HARQ-ACK information multiplexing in PUCCH, w</w:t>
      </w:r>
      <w:r w:rsidRPr="00180B21">
        <w:rPr>
          <w:i/>
        </w:rPr>
        <w:t xml:space="preserve">hen the UE receives </w:t>
      </w:r>
      <w:r w:rsidR="00572EB2">
        <w:rPr>
          <w:i/>
        </w:rPr>
        <w:t xml:space="preserve">at least </w:t>
      </w:r>
      <w:r w:rsidRPr="00180B21">
        <w:rPr>
          <w:i/>
        </w:rPr>
        <w:t xml:space="preserve">SPS PDSCH for unicast, SPS PDSCH for multicast and DG PDSCH for unicast or multicast, the HARQ-ACK information bits </w:t>
      </w:r>
      <w:r w:rsidR="00EB60C4">
        <w:rPr>
          <w:i/>
        </w:rPr>
        <w:t xml:space="preserve">for SPS PDSCH </w:t>
      </w:r>
      <w:r w:rsidRPr="00180B21">
        <w:rPr>
          <w:i/>
        </w:rPr>
        <w:t>are duplicated according to the current specification.</w:t>
      </w:r>
    </w:p>
    <w:p w:rsidR="0077641B" w:rsidRDefault="00ED5F4C" w:rsidP="00ED5F4C">
      <w:pPr>
        <w:pStyle w:val="2"/>
      </w:pPr>
      <w:r>
        <w:rPr>
          <w:rFonts w:hint="eastAsia"/>
        </w:rPr>
        <w:t>H</w:t>
      </w:r>
      <w:r>
        <w:t xml:space="preserve">ARQ-ACK </w:t>
      </w:r>
      <w:r w:rsidR="002129ED">
        <w:t xml:space="preserve">information </w:t>
      </w:r>
      <w:r>
        <w:t>multiplexing in PUSCH</w:t>
      </w:r>
    </w:p>
    <w:p w:rsidR="00633B81" w:rsidRDefault="00ED5F4C" w:rsidP="00ED5F4C">
      <w:r>
        <w:t xml:space="preserve">When the PUCCH carrying HARQ-ACK information bits overlaps with the PUSCH in the time domain, the HARQ-ACK information bits are multiplexed in the PUSCH. </w:t>
      </w:r>
      <w:r w:rsidR="00140D75">
        <w:t>The UL DAI in the UL grant are separate for the HARQ-ACK information bits for multicast and unicast</w:t>
      </w:r>
      <w:r w:rsidR="001B097D">
        <w:t xml:space="preserve"> when different HARQ-ACK codebook types are configured for unicast and multicast</w:t>
      </w:r>
      <w:r w:rsidR="00140D75">
        <w:t xml:space="preserve">. </w:t>
      </w:r>
      <w:r w:rsidR="00633B81">
        <w:t xml:space="preserve">The UE generates the HARQ-ACK information bits for multicast and unicast, respectively. </w:t>
      </w:r>
      <w:r w:rsidR="00160E64">
        <w:t>More specifically, t</w:t>
      </w:r>
      <w:r w:rsidR="00140D75">
        <w:t>he UE generate</w:t>
      </w:r>
      <w:r w:rsidR="00633B81">
        <w:t>s</w:t>
      </w:r>
      <w:r w:rsidR="00140D75">
        <w:t xml:space="preserve"> the HARQ-ACK information bits for unicast according to the UL DAI in the UL grant for unicast</w:t>
      </w:r>
      <w:r w:rsidR="002E17D9">
        <w:t xml:space="preserve"> and the unicast PDSCH reception</w:t>
      </w:r>
      <w:r w:rsidR="00140D75">
        <w:t>. The UE generates the HARQ-ACK information bits for multicast according to the UL DAI in the UL grant for multicast</w:t>
      </w:r>
      <w:r w:rsidR="00572EB2">
        <w:t xml:space="preserve"> and the multicast PDSCH reception</w:t>
      </w:r>
      <w:r w:rsidR="00140D75">
        <w:t>.</w:t>
      </w:r>
      <w:r w:rsidR="00D2073B">
        <w:t xml:space="preserve"> </w:t>
      </w:r>
      <w:r w:rsidR="00633B81">
        <w:t>The method of HARQ-ACK information multiplexing in PUCCH is also applied, i.e., the HARQ-ACK information bits for multicast are appended to the HARQ-ACK information bits for unicast to form the final HARQ-ACK codebook.</w:t>
      </w:r>
    </w:p>
    <w:p w:rsidR="00140D75" w:rsidRDefault="00140D75" w:rsidP="00ED5F4C">
      <w:r>
        <w:lastRenderedPageBreak/>
        <w:t>Based on the agreements and the current specification, how to generate the HARQ-ACK codebook are summarized in Table 3 and Table 4 below.</w:t>
      </w:r>
    </w:p>
    <w:p w:rsidR="00140D75" w:rsidRDefault="00140D75" w:rsidP="00140D75">
      <w:pPr>
        <w:jc w:val="center"/>
      </w:pPr>
      <w:r>
        <w:t>Table 3 Type-1 codebook for unicast and Type-2 codebook for multicast</w:t>
      </w:r>
    </w:p>
    <w:tbl>
      <w:tblPr>
        <w:tblStyle w:val="af0"/>
        <w:tblW w:w="0" w:type="auto"/>
        <w:tblLook w:val="04A0" w:firstRow="1" w:lastRow="0" w:firstColumn="1" w:lastColumn="0" w:noHBand="0" w:noVBand="1"/>
      </w:tblPr>
      <w:tblGrid>
        <w:gridCol w:w="1413"/>
        <w:gridCol w:w="1417"/>
        <w:gridCol w:w="6799"/>
      </w:tblGrid>
      <w:tr w:rsidR="00140D75" w:rsidTr="00D2073B">
        <w:tc>
          <w:tcPr>
            <w:tcW w:w="1413" w:type="dxa"/>
          </w:tcPr>
          <w:p w:rsidR="00140D75" w:rsidRDefault="00140D75" w:rsidP="00D2073B">
            <w:r>
              <w:t>Unicast</w:t>
            </w:r>
          </w:p>
        </w:tc>
        <w:tc>
          <w:tcPr>
            <w:tcW w:w="1417" w:type="dxa"/>
          </w:tcPr>
          <w:p w:rsidR="00140D75" w:rsidRDefault="00140D75" w:rsidP="00D2073B">
            <w:r>
              <w:t>Multicast</w:t>
            </w:r>
          </w:p>
        </w:tc>
        <w:tc>
          <w:tcPr>
            <w:tcW w:w="6799" w:type="dxa"/>
          </w:tcPr>
          <w:p w:rsidR="00140D75" w:rsidRDefault="00140D75" w:rsidP="00D2073B">
            <w:r>
              <w:rPr>
                <w:rFonts w:hint="eastAsia"/>
              </w:rPr>
              <w:t>H</w:t>
            </w:r>
            <w:r>
              <w:t>ARQ-ACK information</w:t>
            </w:r>
          </w:p>
        </w:tc>
      </w:tr>
      <w:tr w:rsidR="00140D75" w:rsidTr="00D2073B">
        <w:tc>
          <w:tcPr>
            <w:tcW w:w="1413" w:type="dxa"/>
          </w:tcPr>
          <w:p w:rsidR="00140D75" w:rsidRDefault="00140D75" w:rsidP="00D2073B">
            <w:r>
              <w:rPr>
                <w:rFonts w:hint="eastAsia"/>
              </w:rPr>
              <w:t>D</w:t>
            </w:r>
            <w:r>
              <w:t>G PDSCH</w:t>
            </w:r>
          </w:p>
        </w:tc>
        <w:tc>
          <w:tcPr>
            <w:tcW w:w="1417" w:type="dxa"/>
          </w:tcPr>
          <w:p w:rsidR="00140D75" w:rsidRDefault="00140D75" w:rsidP="00D2073B">
            <w:r>
              <w:rPr>
                <w:rFonts w:hint="eastAsia"/>
              </w:rPr>
              <w:t>D</w:t>
            </w:r>
            <w:r>
              <w:t>G PDSCH</w:t>
            </w:r>
          </w:p>
        </w:tc>
        <w:tc>
          <w:tcPr>
            <w:tcW w:w="6799" w:type="dxa"/>
          </w:tcPr>
          <w:p w:rsidR="002E17D9" w:rsidRDefault="002E17D9" w:rsidP="00D2073B">
            <w:r>
              <w:rPr>
                <w:rFonts w:hint="eastAsia"/>
              </w:rPr>
              <w:t>U</w:t>
            </w:r>
            <w:r>
              <w:t>L DAI for unicast: 0/1</w:t>
            </w:r>
          </w:p>
          <w:p w:rsidR="002E17D9" w:rsidRDefault="002E17D9" w:rsidP="00D2073B">
            <w:r>
              <w:rPr>
                <w:rFonts w:hint="eastAsia"/>
              </w:rPr>
              <w:t>U</w:t>
            </w:r>
            <w:r>
              <w:t>L DAI for multicast: DAI in the last DL DCI</w:t>
            </w:r>
          </w:p>
          <w:p w:rsidR="00140D75" w:rsidRDefault="00140D75" w:rsidP="00D2073B">
            <w:r>
              <w:t>Sub-codebook for multicast is appended to the sub-codebook for unicast</w:t>
            </w:r>
          </w:p>
        </w:tc>
      </w:tr>
      <w:tr w:rsidR="00140D75" w:rsidTr="00D2073B">
        <w:tc>
          <w:tcPr>
            <w:tcW w:w="1413" w:type="dxa"/>
          </w:tcPr>
          <w:p w:rsidR="00140D75" w:rsidRDefault="00140D75" w:rsidP="00D2073B">
            <w:r>
              <w:rPr>
                <w:rFonts w:hint="eastAsia"/>
              </w:rPr>
              <w:t>D</w:t>
            </w:r>
            <w:r>
              <w:t>G PDSCH</w:t>
            </w:r>
          </w:p>
        </w:tc>
        <w:tc>
          <w:tcPr>
            <w:tcW w:w="1417" w:type="dxa"/>
          </w:tcPr>
          <w:p w:rsidR="00140D75" w:rsidRDefault="00140D75" w:rsidP="00D2073B">
            <w:r>
              <w:rPr>
                <w:rFonts w:hint="eastAsia"/>
              </w:rPr>
              <w:t>S</w:t>
            </w:r>
            <w:r>
              <w:t>PS PDSCH</w:t>
            </w:r>
          </w:p>
        </w:tc>
        <w:tc>
          <w:tcPr>
            <w:tcW w:w="6799" w:type="dxa"/>
          </w:tcPr>
          <w:p w:rsidR="002E17D9" w:rsidRDefault="002E17D9" w:rsidP="002E17D9">
            <w:r>
              <w:rPr>
                <w:rFonts w:hint="eastAsia"/>
              </w:rPr>
              <w:t>U</w:t>
            </w:r>
            <w:r>
              <w:t>L DAI for unicast: 0/1</w:t>
            </w:r>
          </w:p>
          <w:p w:rsidR="002E17D9" w:rsidRDefault="002E17D9" w:rsidP="002E17D9">
            <w:r>
              <w:rPr>
                <w:rFonts w:hint="eastAsia"/>
              </w:rPr>
              <w:t>U</w:t>
            </w:r>
            <w:r>
              <w:t>L DAI for multicast: 4</w:t>
            </w:r>
          </w:p>
          <w:p w:rsidR="00140D75" w:rsidRDefault="00140D75" w:rsidP="00D2073B">
            <w:r>
              <w:t>Sub-codebook for multicast is appended to the sub-codebook for unicast</w:t>
            </w:r>
          </w:p>
        </w:tc>
      </w:tr>
      <w:tr w:rsidR="00140D75" w:rsidTr="00D2073B">
        <w:tc>
          <w:tcPr>
            <w:tcW w:w="1413" w:type="dxa"/>
          </w:tcPr>
          <w:p w:rsidR="00140D75" w:rsidRDefault="00140D75" w:rsidP="00D2073B">
            <w:r>
              <w:rPr>
                <w:rFonts w:hint="eastAsia"/>
              </w:rPr>
              <w:t>D</w:t>
            </w:r>
            <w:r>
              <w:t>G PDSCH</w:t>
            </w:r>
          </w:p>
        </w:tc>
        <w:tc>
          <w:tcPr>
            <w:tcW w:w="1417" w:type="dxa"/>
          </w:tcPr>
          <w:p w:rsidR="00140D75" w:rsidRDefault="00140D75" w:rsidP="00D2073B">
            <w:r>
              <w:rPr>
                <w:rFonts w:hint="eastAsia"/>
              </w:rPr>
              <w:t>D</w:t>
            </w:r>
            <w:r>
              <w:t>G PDSCH</w:t>
            </w:r>
          </w:p>
          <w:p w:rsidR="00140D75" w:rsidRDefault="00140D75" w:rsidP="00D2073B">
            <w:r>
              <w:rPr>
                <w:rFonts w:hint="eastAsia"/>
              </w:rPr>
              <w:t>S</w:t>
            </w:r>
            <w:r>
              <w:t>PS PDSCH</w:t>
            </w:r>
          </w:p>
        </w:tc>
        <w:tc>
          <w:tcPr>
            <w:tcW w:w="6799" w:type="dxa"/>
          </w:tcPr>
          <w:p w:rsidR="002E17D9" w:rsidRDefault="002E17D9" w:rsidP="002E17D9">
            <w:r>
              <w:rPr>
                <w:rFonts w:hint="eastAsia"/>
              </w:rPr>
              <w:t>U</w:t>
            </w:r>
            <w:r>
              <w:t>L DAI for unicast: 0/1</w:t>
            </w:r>
          </w:p>
          <w:p w:rsidR="002E17D9" w:rsidRDefault="002E17D9" w:rsidP="002E17D9">
            <w:r>
              <w:rPr>
                <w:rFonts w:hint="eastAsia"/>
              </w:rPr>
              <w:t>U</w:t>
            </w:r>
            <w:r>
              <w:t>L DAI for multicast: DAI in the last DL DCI</w:t>
            </w:r>
          </w:p>
          <w:p w:rsidR="00140D75" w:rsidRDefault="00140D75" w:rsidP="00D2073B">
            <w:r>
              <w:t>Sub-codebook for multicast is appended to the sub-codebook for unicast</w:t>
            </w:r>
          </w:p>
        </w:tc>
      </w:tr>
      <w:tr w:rsidR="00140D75" w:rsidTr="00D2073B">
        <w:tc>
          <w:tcPr>
            <w:tcW w:w="1413" w:type="dxa"/>
          </w:tcPr>
          <w:p w:rsidR="00140D75" w:rsidRDefault="00140D75" w:rsidP="00D2073B">
            <w:r>
              <w:rPr>
                <w:rFonts w:hint="eastAsia"/>
              </w:rPr>
              <w:t>S</w:t>
            </w:r>
            <w:r>
              <w:t>PS PDSCH</w:t>
            </w:r>
          </w:p>
        </w:tc>
        <w:tc>
          <w:tcPr>
            <w:tcW w:w="1417" w:type="dxa"/>
          </w:tcPr>
          <w:p w:rsidR="00140D75" w:rsidRDefault="00140D75" w:rsidP="00D2073B">
            <w:r>
              <w:rPr>
                <w:rFonts w:hint="eastAsia"/>
              </w:rPr>
              <w:t>D</w:t>
            </w:r>
            <w:r>
              <w:t>G PDSCH</w:t>
            </w:r>
          </w:p>
        </w:tc>
        <w:tc>
          <w:tcPr>
            <w:tcW w:w="6799" w:type="dxa"/>
          </w:tcPr>
          <w:p w:rsidR="002E17D9" w:rsidRDefault="002E17D9" w:rsidP="002E17D9">
            <w:r>
              <w:rPr>
                <w:rFonts w:hint="eastAsia"/>
              </w:rPr>
              <w:t>U</w:t>
            </w:r>
            <w:r>
              <w:t>L DAI for unicast: 0</w:t>
            </w:r>
          </w:p>
          <w:p w:rsidR="002E17D9" w:rsidRDefault="002E17D9" w:rsidP="002E17D9">
            <w:r>
              <w:rPr>
                <w:rFonts w:hint="eastAsia"/>
              </w:rPr>
              <w:t>U</w:t>
            </w:r>
            <w:r>
              <w:t>L DAI for multicast: DAI in the last DL DCI</w:t>
            </w:r>
          </w:p>
          <w:p w:rsidR="00140D75" w:rsidRDefault="00140D75" w:rsidP="00D2073B">
            <w:r>
              <w:t>Sub-codebook for multicast is appended to the sub-codebook for unicast</w:t>
            </w:r>
          </w:p>
        </w:tc>
      </w:tr>
      <w:tr w:rsidR="00140D75" w:rsidTr="00D2073B">
        <w:tc>
          <w:tcPr>
            <w:tcW w:w="1413" w:type="dxa"/>
          </w:tcPr>
          <w:p w:rsidR="00140D75" w:rsidRDefault="00140D75" w:rsidP="00D2073B">
            <w:r w:rsidRPr="00C12495">
              <w:rPr>
                <w:rFonts w:hint="eastAsia"/>
              </w:rPr>
              <w:t>S</w:t>
            </w:r>
            <w:r w:rsidRPr="00C12495">
              <w:t>PS PDSCH</w:t>
            </w:r>
          </w:p>
        </w:tc>
        <w:tc>
          <w:tcPr>
            <w:tcW w:w="1417" w:type="dxa"/>
          </w:tcPr>
          <w:p w:rsidR="00140D75" w:rsidRDefault="00140D75" w:rsidP="00D2073B">
            <w:r>
              <w:rPr>
                <w:rFonts w:hint="eastAsia"/>
              </w:rPr>
              <w:t>S</w:t>
            </w:r>
            <w:r>
              <w:t>PS PDSCH</w:t>
            </w:r>
          </w:p>
        </w:tc>
        <w:tc>
          <w:tcPr>
            <w:tcW w:w="6799" w:type="dxa"/>
          </w:tcPr>
          <w:p w:rsidR="002E17D9" w:rsidRDefault="002E17D9" w:rsidP="002E17D9">
            <w:r>
              <w:rPr>
                <w:rFonts w:hint="eastAsia"/>
              </w:rPr>
              <w:t>U</w:t>
            </w:r>
            <w:r>
              <w:t>L DAI for unicast: 0</w:t>
            </w:r>
          </w:p>
          <w:p w:rsidR="002E17D9" w:rsidRDefault="002E17D9" w:rsidP="002E17D9">
            <w:r>
              <w:rPr>
                <w:rFonts w:hint="eastAsia"/>
              </w:rPr>
              <w:t>U</w:t>
            </w:r>
            <w:r>
              <w:t>L DAI for multicast: 4</w:t>
            </w:r>
          </w:p>
          <w:p w:rsidR="00140D75" w:rsidRDefault="00140D75" w:rsidP="00D2073B">
            <w:r>
              <w:t>Concatenate the HARQ-ACK information bits according to the SPS index</w:t>
            </w:r>
          </w:p>
          <w:p w:rsidR="00650914" w:rsidRDefault="00650914" w:rsidP="00D2073B">
            <w:r w:rsidRPr="001C75DD">
              <w:rPr>
                <w:rFonts w:hint="eastAsia"/>
                <w:highlight w:val="yellow"/>
              </w:rPr>
              <w:t>H</w:t>
            </w:r>
            <w:r w:rsidRPr="001C75DD">
              <w:rPr>
                <w:highlight w:val="yellow"/>
              </w:rPr>
              <w:t xml:space="preserve">ARQ-ACK information bits for </w:t>
            </w:r>
            <w:r>
              <w:rPr>
                <w:highlight w:val="yellow"/>
              </w:rPr>
              <w:t xml:space="preserve">SPS PDSCH for </w:t>
            </w:r>
            <w:r w:rsidRPr="001C75DD">
              <w:rPr>
                <w:highlight w:val="yellow"/>
              </w:rPr>
              <w:t>unicast and multicast are duplicated</w:t>
            </w:r>
          </w:p>
        </w:tc>
      </w:tr>
      <w:tr w:rsidR="00140D75" w:rsidTr="00D2073B">
        <w:tc>
          <w:tcPr>
            <w:tcW w:w="1413" w:type="dxa"/>
          </w:tcPr>
          <w:p w:rsidR="00140D75" w:rsidRDefault="00140D75" w:rsidP="00D2073B">
            <w:r w:rsidRPr="00C12495">
              <w:rPr>
                <w:rFonts w:hint="eastAsia"/>
              </w:rPr>
              <w:t>S</w:t>
            </w:r>
            <w:r w:rsidRPr="00C12495">
              <w:t>PS PDSCH</w:t>
            </w:r>
          </w:p>
        </w:tc>
        <w:tc>
          <w:tcPr>
            <w:tcW w:w="1417" w:type="dxa"/>
          </w:tcPr>
          <w:p w:rsidR="00140D75" w:rsidRDefault="00140D75" w:rsidP="00D2073B">
            <w:r>
              <w:rPr>
                <w:rFonts w:hint="eastAsia"/>
              </w:rPr>
              <w:t>D</w:t>
            </w:r>
            <w:r>
              <w:t>G PDSCH</w:t>
            </w:r>
          </w:p>
          <w:p w:rsidR="00140D75" w:rsidRDefault="00140D75" w:rsidP="00D2073B">
            <w:r>
              <w:rPr>
                <w:rFonts w:hint="eastAsia"/>
              </w:rPr>
              <w:t>S</w:t>
            </w:r>
            <w:r>
              <w:t>PS PDSCH</w:t>
            </w:r>
          </w:p>
        </w:tc>
        <w:tc>
          <w:tcPr>
            <w:tcW w:w="6799" w:type="dxa"/>
          </w:tcPr>
          <w:p w:rsidR="002E17D9" w:rsidRDefault="002E17D9" w:rsidP="002E17D9">
            <w:r>
              <w:rPr>
                <w:rFonts w:hint="eastAsia"/>
              </w:rPr>
              <w:t>U</w:t>
            </w:r>
            <w:r>
              <w:t>L DAI for unicast: 0</w:t>
            </w:r>
          </w:p>
          <w:p w:rsidR="002E17D9" w:rsidRDefault="002E17D9" w:rsidP="002E17D9">
            <w:r>
              <w:rPr>
                <w:rFonts w:hint="eastAsia"/>
              </w:rPr>
              <w:t>U</w:t>
            </w:r>
            <w:r>
              <w:t>L DAI for multicast: DAI in the last DL DCI</w:t>
            </w:r>
          </w:p>
          <w:p w:rsidR="00140D75" w:rsidRDefault="00140D75" w:rsidP="00D2073B">
            <w:r>
              <w:t>Sub-codebook for multicast is appended to the sub-codebook for unicast</w:t>
            </w:r>
          </w:p>
          <w:p w:rsidR="00140D75" w:rsidRDefault="00140D75" w:rsidP="00D2073B">
            <w:r w:rsidRPr="001C75DD">
              <w:rPr>
                <w:rFonts w:hint="eastAsia"/>
                <w:highlight w:val="yellow"/>
              </w:rPr>
              <w:t>H</w:t>
            </w:r>
            <w:r w:rsidRPr="001C75DD">
              <w:rPr>
                <w:highlight w:val="yellow"/>
              </w:rPr>
              <w:t xml:space="preserve">ARQ-ACK information bits for </w:t>
            </w:r>
            <w:r>
              <w:rPr>
                <w:highlight w:val="yellow"/>
              </w:rPr>
              <w:t xml:space="preserve">SPS PDSCH for </w:t>
            </w:r>
            <w:r w:rsidRPr="001C75DD">
              <w:rPr>
                <w:highlight w:val="yellow"/>
              </w:rPr>
              <w:t>unicast and multicast are duplicated</w:t>
            </w:r>
          </w:p>
        </w:tc>
      </w:tr>
      <w:tr w:rsidR="00140D75" w:rsidTr="00D2073B">
        <w:tc>
          <w:tcPr>
            <w:tcW w:w="1413" w:type="dxa"/>
          </w:tcPr>
          <w:p w:rsidR="00140D75" w:rsidRDefault="00140D75" w:rsidP="00D2073B">
            <w:r>
              <w:rPr>
                <w:rFonts w:hint="eastAsia"/>
              </w:rPr>
              <w:t>D</w:t>
            </w:r>
            <w:r>
              <w:t>G PDSCH</w:t>
            </w:r>
          </w:p>
          <w:p w:rsidR="00140D75" w:rsidRDefault="00140D75" w:rsidP="00D2073B">
            <w:r>
              <w:rPr>
                <w:rFonts w:hint="eastAsia"/>
              </w:rPr>
              <w:t>S</w:t>
            </w:r>
            <w:r>
              <w:t>PS PDSCH</w:t>
            </w:r>
          </w:p>
        </w:tc>
        <w:tc>
          <w:tcPr>
            <w:tcW w:w="1417" w:type="dxa"/>
          </w:tcPr>
          <w:p w:rsidR="00140D75" w:rsidRDefault="00140D75" w:rsidP="00D2073B">
            <w:r>
              <w:rPr>
                <w:rFonts w:hint="eastAsia"/>
              </w:rPr>
              <w:t>D</w:t>
            </w:r>
            <w:r>
              <w:t>G PDSCH</w:t>
            </w:r>
          </w:p>
        </w:tc>
        <w:tc>
          <w:tcPr>
            <w:tcW w:w="6799" w:type="dxa"/>
          </w:tcPr>
          <w:p w:rsidR="002E17D9" w:rsidRDefault="002E17D9" w:rsidP="002E17D9">
            <w:r>
              <w:rPr>
                <w:rFonts w:hint="eastAsia"/>
              </w:rPr>
              <w:t>U</w:t>
            </w:r>
            <w:r>
              <w:t>L DAI for unicast: 1</w:t>
            </w:r>
          </w:p>
          <w:p w:rsidR="002E17D9" w:rsidRDefault="002E17D9" w:rsidP="002E17D9">
            <w:r>
              <w:rPr>
                <w:rFonts w:hint="eastAsia"/>
              </w:rPr>
              <w:t>U</w:t>
            </w:r>
            <w:r>
              <w:t>L DAI for multicast: DAI in the last DL DCI</w:t>
            </w:r>
          </w:p>
          <w:p w:rsidR="00140D75" w:rsidRDefault="00140D75" w:rsidP="00D2073B">
            <w:r>
              <w:t>Sub-codebook for multicast is appended to the sub-codebook for unicast</w:t>
            </w:r>
          </w:p>
        </w:tc>
      </w:tr>
      <w:tr w:rsidR="00140D75" w:rsidTr="00D2073B">
        <w:tc>
          <w:tcPr>
            <w:tcW w:w="1413" w:type="dxa"/>
          </w:tcPr>
          <w:p w:rsidR="00140D75" w:rsidRDefault="00140D75" w:rsidP="00D2073B">
            <w:r>
              <w:rPr>
                <w:rFonts w:hint="eastAsia"/>
              </w:rPr>
              <w:t>D</w:t>
            </w:r>
            <w:r>
              <w:t>G PDSCH</w:t>
            </w:r>
          </w:p>
          <w:p w:rsidR="00140D75" w:rsidRDefault="00140D75" w:rsidP="00D2073B">
            <w:r>
              <w:rPr>
                <w:rFonts w:hint="eastAsia"/>
              </w:rPr>
              <w:t>S</w:t>
            </w:r>
            <w:r>
              <w:t>PS PDSCH</w:t>
            </w:r>
          </w:p>
        </w:tc>
        <w:tc>
          <w:tcPr>
            <w:tcW w:w="1417" w:type="dxa"/>
          </w:tcPr>
          <w:p w:rsidR="00140D75" w:rsidRDefault="00140D75" w:rsidP="00D2073B">
            <w:r>
              <w:rPr>
                <w:rFonts w:hint="eastAsia"/>
              </w:rPr>
              <w:t>S</w:t>
            </w:r>
            <w:r>
              <w:t>PS PDSCH</w:t>
            </w:r>
          </w:p>
        </w:tc>
        <w:tc>
          <w:tcPr>
            <w:tcW w:w="6799" w:type="dxa"/>
          </w:tcPr>
          <w:p w:rsidR="002E17D9" w:rsidRDefault="002E17D9" w:rsidP="002E17D9">
            <w:r>
              <w:rPr>
                <w:rFonts w:hint="eastAsia"/>
              </w:rPr>
              <w:t>U</w:t>
            </w:r>
            <w:r>
              <w:t>L DAI for unicast: 1</w:t>
            </w:r>
          </w:p>
          <w:p w:rsidR="002E17D9" w:rsidRDefault="002E17D9" w:rsidP="002E17D9">
            <w:r>
              <w:rPr>
                <w:rFonts w:hint="eastAsia"/>
              </w:rPr>
              <w:t>U</w:t>
            </w:r>
            <w:r>
              <w:t>L DAI for multicast: 4</w:t>
            </w:r>
          </w:p>
          <w:p w:rsidR="00140D75" w:rsidRDefault="00140D75" w:rsidP="00D2073B">
            <w:r>
              <w:t>Sub-codebook for multicast is appended to the sub-codebook for unicast</w:t>
            </w:r>
          </w:p>
          <w:p w:rsidR="00140D75" w:rsidRDefault="00140D75" w:rsidP="00D2073B">
            <w:r w:rsidRPr="001C75DD">
              <w:rPr>
                <w:rFonts w:hint="eastAsia"/>
                <w:highlight w:val="yellow"/>
              </w:rPr>
              <w:t>H</w:t>
            </w:r>
            <w:r w:rsidRPr="001C75DD">
              <w:rPr>
                <w:highlight w:val="yellow"/>
              </w:rPr>
              <w:t>ARQ-ACK information bits for</w:t>
            </w:r>
            <w:r>
              <w:rPr>
                <w:highlight w:val="yellow"/>
              </w:rPr>
              <w:t xml:space="preserve"> SPS PDSCH for</w:t>
            </w:r>
            <w:r w:rsidRPr="001C75DD">
              <w:rPr>
                <w:highlight w:val="yellow"/>
              </w:rPr>
              <w:t xml:space="preserve"> unicast </w:t>
            </w:r>
            <w:r w:rsidR="00572EB2" w:rsidRPr="001C75DD">
              <w:rPr>
                <w:highlight w:val="yellow"/>
              </w:rPr>
              <w:t xml:space="preserve">and multicast </w:t>
            </w:r>
            <w:r w:rsidRPr="001C75DD">
              <w:rPr>
                <w:highlight w:val="yellow"/>
              </w:rPr>
              <w:t>are duplicated</w:t>
            </w:r>
          </w:p>
        </w:tc>
      </w:tr>
      <w:tr w:rsidR="00140D75" w:rsidTr="00D2073B">
        <w:tc>
          <w:tcPr>
            <w:tcW w:w="1413" w:type="dxa"/>
          </w:tcPr>
          <w:p w:rsidR="00140D75" w:rsidRDefault="00140D75" w:rsidP="00D2073B">
            <w:r>
              <w:rPr>
                <w:rFonts w:hint="eastAsia"/>
              </w:rPr>
              <w:t>D</w:t>
            </w:r>
            <w:r>
              <w:t>G PDSCH</w:t>
            </w:r>
          </w:p>
          <w:p w:rsidR="00140D75" w:rsidRDefault="00140D75" w:rsidP="00D2073B">
            <w:r>
              <w:rPr>
                <w:rFonts w:hint="eastAsia"/>
              </w:rPr>
              <w:t>S</w:t>
            </w:r>
            <w:r>
              <w:t>PS PDSCH</w:t>
            </w:r>
          </w:p>
        </w:tc>
        <w:tc>
          <w:tcPr>
            <w:tcW w:w="1417" w:type="dxa"/>
          </w:tcPr>
          <w:p w:rsidR="00140D75" w:rsidRDefault="00140D75" w:rsidP="00D2073B">
            <w:r>
              <w:rPr>
                <w:rFonts w:hint="eastAsia"/>
              </w:rPr>
              <w:t>D</w:t>
            </w:r>
            <w:r>
              <w:t>G PDSCH</w:t>
            </w:r>
          </w:p>
          <w:p w:rsidR="00140D75" w:rsidRDefault="00140D75" w:rsidP="00D2073B">
            <w:r>
              <w:rPr>
                <w:rFonts w:hint="eastAsia"/>
              </w:rPr>
              <w:t>S</w:t>
            </w:r>
            <w:r>
              <w:t>PS PDSCH</w:t>
            </w:r>
          </w:p>
        </w:tc>
        <w:tc>
          <w:tcPr>
            <w:tcW w:w="6799" w:type="dxa"/>
          </w:tcPr>
          <w:p w:rsidR="002E17D9" w:rsidRDefault="002E17D9" w:rsidP="002E17D9">
            <w:r>
              <w:rPr>
                <w:rFonts w:hint="eastAsia"/>
              </w:rPr>
              <w:t>U</w:t>
            </w:r>
            <w:r>
              <w:t xml:space="preserve">L DAI for unicast: </w:t>
            </w:r>
            <w:r w:rsidR="00FA2279">
              <w:t>1</w:t>
            </w:r>
          </w:p>
          <w:p w:rsidR="002E17D9" w:rsidRDefault="002E17D9" w:rsidP="002E17D9">
            <w:r>
              <w:rPr>
                <w:rFonts w:hint="eastAsia"/>
              </w:rPr>
              <w:t>U</w:t>
            </w:r>
            <w:r>
              <w:t>L DAI for multicast: DAI in the last DL DCI</w:t>
            </w:r>
          </w:p>
          <w:p w:rsidR="00140D75" w:rsidRDefault="00140D75" w:rsidP="00D2073B">
            <w:r>
              <w:t>Sub-codebook for multicast is appended to the sub-codebook for unicast</w:t>
            </w:r>
          </w:p>
          <w:p w:rsidR="00140D75" w:rsidRDefault="00140D75" w:rsidP="00D2073B">
            <w:r w:rsidRPr="001C75DD">
              <w:rPr>
                <w:rFonts w:hint="eastAsia"/>
                <w:highlight w:val="yellow"/>
              </w:rPr>
              <w:t>H</w:t>
            </w:r>
            <w:r w:rsidRPr="001C75DD">
              <w:rPr>
                <w:highlight w:val="yellow"/>
              </w:rPr>
              <w:t xml:space="preserve">ARQ-ACK information bits for </w:t>
            </w:r>
            <w:r>
              <w:rPr>
                <w:highlight w:val="yellow"/>
              </w:rPr>
              <w:t>SPS PDSCH for</w:t>
            </w:r>
            <w:r w:rsidRPr="001C75DD">
              <w:rPr>
                <w:highlight w:val="yellow"/>
              </w:rPr>
              <w:t xml:space="preserve"> unicast </w:t>
            </w:r>
            <w:r w:rsidR="00572EB2" w:rsidRPr="001C75DD">
              <w:rPr>
                <w:highlight w:val="yellow"/>
              </w:rPr>
              <w:t xml:space="preserve">and multicast </w:t>
            </w:r>
            <w:r w:rsidRPr="001C75DD">
              <w:rPr>
                <w:highlight w:val="yellow"/>
              </w:rPr>
              <w:t>are duplicated</w:t>
            </w:r>
          </w:p>
        </w:tc>
      </w:tr>
    </w:tbl>
    <w:p w:rsidR="00140D75" w:rsidRDefault="00140D75" w:rsidP="00140D75">
      <w:pPr>
        <w:spacing w:beforeLines="50" w:before="120"/>
        <w:jc w:val="center"/>
      </w:pPr>
      <w:r>
        <w:rPr>
          <w:rFonts w:hint="eastAsia"/>
        </w:rPr>
        <w:t>T</w:t>
      </w:r>
      <w:r>
        <w:t xml:space="preserve">able </w:t>
      </w:r>
      <w:r w:rsidR="00224175">
        <w:t>4</w:t>
      </w:r>
      <w:r>
        <w:t xml:space="preserve"> Type-2 codebook for unicast and Type-1 codebook for multicast</w:t>
      </w:r>
    </w:p>
    <w:tbl>
      <w:tblPr>
        <w:tblStyle w:val="af0"/>
        <w:tblW w:w="0" w:type="auto"/>
        <w:tblLook w:val="04A0" w:firstRow="1" w:lastRow="0" w:firstColumn="1" w:lastColumn="0" w:noHBand="0" w:noVBand="1"/>
      </w:tblPr>
      <w:tblGrid>
        <w:gridCol w:w="1413"/>
        <w:gridCol w:w="1417"/>
        <w:gridCol w:w="6799"/>
      </w:tblGrid>
      <w:tr w:rsidR="00140D75" w:rsidTr="00D2073B">
        <w:tc>
          <w:tcPr>
            <w:tcW w:w="1413" w:type="dxa"/>
          </w:tcPr>
          <w:p w:rsidR="00140D75" w:rsidRDefault="00140D75" w:rsidP="00D2073B">
            <w:r>
              <w:t>Unicast</w:t>
            </w:r>
          </w:p>
        </w:tc>
        <w:tc>
          <w:tcPr>
            <w:tcW w:w="1417" w:type="dxa"/>
          </w:tcPr>
          <w:p w:rsidR="00140D75" w:rsidRDefault="00140D75" w:rsidP="00D2073B">
            <w:r>
              <w:t>Multicast</w:t>
            </w:r>
          </w:p>
        </w:tc>
        <w:tc>
          <w:tcPr>
            <w:tcW w:w="6799" w:type="dxa"/>
          </w:tcPr>
          <w:p w:rsidR="00140D75" w:rsidRDefault="00140D75" w:rsidP="00D2073B">
            <w:r>
              <w:rPr>
                <w:rFonts w:hint="eastAsia"/>
              </w:rPr>
              <w:t>H</w:t>
            </w:r>
            <w:r>
              <w:t>ARQ-ACK information</w:t>
            </w:r>
          </w:p>
        </w:tc>
      </w:tr>
      <w:tr w:rsidR="00650914" w:rsidTr="00D2073B">
        <w:tc>
          <w:tcPr>
            <w:tcW w:w="1413" w:type="dxa"/>
          </w:tcPr>
          <w:p w:rsidR="00650914" w:rsidRDefault="00650914" w:rsidP="00650914">
            <w:r>
              <w:rPr>
                <w:rFonts w:hint="eastAsia"/>
              </w:rPr>
              <w:t>D</w:t>
            </w:r>
            <w:r>
              <w:t>G PDSCH</w:t>
            </w:r>
          </w:p>
        </w:tc>
        <w:tc>
          <w:tcPr>
            <w:tcW w:w="1417" w:type="dxa"/>
          </w:tcPr>
          <w:p w:rsidR="00650914" w:rsidRDefault="00650914" w:rsidP="00650914">
            <w:r>
              <w:rPr>
                <w:rFonts w:hint="eastAsia"/>
              </w:rPr>
              <w:t>D</w:t>
            </w:r>
            <w:r>
              <w:t>G PDSCH</w:t>
            </w:r>
          </w:p>
        </w:tc>
        <w:tc>
          <w:tcPr>
            <w:tcW w:w="6799" w:type="dxa"/>
          </w:tcPr>
          <w:p w:rsidR="00650914" w:rsidRDefault="00650914" w:rsidP="00650914">
            <w:r>
              <w:rPr>
                <w:rFonts w:hint="eastAsia"/>
              </w:rPr>
              <w:t>U</w:t>
            </w:r>
            <w:r>
              <w:t xml:space="preserve">L DAI for unicast: </w:t>
            </w:r>
            <w:r w:rsidR="00CC1ACF">
              <w:t>DAI in the last DL DCI</w:t>
            </w:r>
          </w:p>
          <w:p w:rsidR="00650914" w:rsidRDefault="00650914" w:rsidP="00650914">
            <w:r>
              <w:rPr>
                <w:rFonts w:hint="eastAsia"/>
              </w:rPr>
              <w:lastRenderedPageBreak/>
              <w:t>U</w:t>
            </w:r>
            <w:r>
              <w:t xml:space="preserve">L DAI for multicast: </w:t>
            </w:r>
            <w:r w:rsidR="00CC1ACF">
              <w:t>0/1</w:t>
            </w:r>
          </w:p>
          <w:p w:rsidR="00650914" w:rsidRDefault="00650914" w:rsidP="00650914">
            <w:r>
              <w:t>Sub-codebook for multicast is appended to the sub-codebook for unicast</w:t>
            </w:r>
          </w:p>
        </w:tc>
      </w:tr>
      <w:tr w:rsidR="00650914" w:rsidTr="00D2073B">
        <w:tc>
          <w:tcPr>
            <w:tcW w:w="1413" w:type="dxa"/>
          </w:tcPr>
          <w:p w:rsidR="00650914" w:rsidRDefault="00650914" w:rsidP="00650914">
            <w:r>
              <w:rPr>
                <w:rFonts w:hint="eastAsia"/>
              </w:rPr>
              <w:lastRenderedPageBreak/>
              <w:t>D</w:t>
            </w:r>
            <w:r>
              <w:t>G PDSCH</w:t>
            </w:r>
          </w:p>
        </w:tc>
        <w:tc>
          <w:tcPr>
            <w:tcW w:w="1417" w:type="dxa"/>
          </w:tcPr>
          <w:p w:rsidR="00650914" w:rsidRDefault="00650914" w:rsidP="00650914">
            <w:r>
              <w:rPr>
                <w:rFonts w:hint="eastAsia"/>
              </w:rPr>
              <w:t>S</w:t>
            </w:r>
            <w:r>
              <w:t>PS PDSCH</w:t>
            </w:r>
          </w:p>
        </w:tc>
        <w:tc>
          <w:tcPr>
            <w:tcW w:w="6799" w:type="dxa"/>
          </w:tcPr>
          <w:p w:rsidR="00650914" w:rsidRDefault="00650914" w:rsidP="00650914">
            <w:r>
              <w:rPr>
                <w:rFonts w:hint="eastAsia"/>
              </w:rPr>
              <w:t>U</w:t>
            </w:r>
            <w:r>
              <w:t xml:space="preserve">L DAI for unicast: </w:t>
            </w:r>
            <w:r w:rsidR="00CC1ACF">
              <w:t>DAI in the last DL DCI</w:t>
            </w:r>
          </w:p>
          <w:p w:rsidR="00650914" w:rsidRDefault="00650914" w:rsidP="00650914">
            <w:r>
              <w:rPr>
                <w:rFonts w:hint="eastAsia"/>
              </w:rPr>
              <w:t>U</w:t>
            </w:r>
            <w:r>
              <w:t xml:space="preserve">L DAI for multicast: </w:t>
            </w:r>
            <w:r w:rsidR="00CC1ACF">
              <w:t>0</w:t>
            </w:r>
          </w:p>
          <w:p w:rsidR="00650914" w:rsidRDefault="00650914" w:rsidP="00650914">
            <w:r>
              <w:t>Sub-codebook for multicast is appended to the sub-codebook for unicast</w:t>
            </w:r>
          </w:p>
        </w:tc>
      </w:tr>
      <w:tr w:rsidR="00650914" w:rsidTr="00D2073B">
        <w:tc>
          <w:tcPr>
            <w:tcW w:w="1413" w:type="dxa"/>
          </w:tcPr>
          <w:p w:rsidR="00650914" w:rsidRDefault="00650914" w:rsidP="00650914">
            <w:r>
              <w:rPr>
                <w:rFonts w:hint="eastAsia"/>
              </w:rPr>
              <w:t>D</w:t>
            </w:r>
            <w:r>
              <w:t>G PDSCH</w:t>
            </w:r>
          </w:p>
        </w:tc>
        <w:tc>
          <w:tcPr>
            <w:tcW w:w="1417" w:type="dxa"/>
          </w:tcPr>
          <w:p w:rsidR="00650914" w:rsidRDefault="00650914" w:rsidP="00650914">
            <w:r>
              <w:rPr>
                <w:rFonts w:hint="eastAsia"/>
              </w:rPr>
              <w:t>D</w:t>
            </w:r>
            <w:r>
              <w:t>G PDSCH</w:t>
            </w:r>
          </w:p>
          <w:p w:rsidR="00650914" w:rsidRDefault="00650914" w:rsidP="00650914">
            <w:r>
              <w:rPr>
                <w:rFonts w:hint="eastAsia"/>
              </w:rPr>
              <w:t>S</w:t>
            </w:r>
            <w:r>
              <w:t>PS PDSCH</w:t>
            </w:r>
          </w:p>
        </w:tc>
        <w:tc>
          <w:tcPr>
            <w:tcW w:w="6799" w:type="dxa"/>
          </w:tcPr>
          <w:p w:rsidR="00650914" w:rsidRDefault="00650914" w:rsidP="00650914">
            <w:r>
              <w:rPr>
                <w:rFonts w:hint="eastAsia"/>
              </w:rPr>
              <w:t>U</w:t>
            </w:r>
            <w:r>
              <w:t xml:space="preserve">L DAI for unicast: </w:t>
            </w:r>
            <w:r w:rsidR="00CC1ACF">
              <w:t>DAI in the last DL DCI</w:t>
            </w:r>
          </w:p>
          <w:p w:rsidR="00650914" w:rsidRDefault="00650914" w:rsidP="00650914">
            <w:r>
              <w:rPr>
                <w:rFonts w:hint="eastAsia"/>
              </w:rPr>
              <w:t>U</w:t>
            </w:r>
            <w:r>
              <w:t xml:space="preserve">L DAI for multicast: </w:t>
            </w:r>
            <w:r w:rsidR="0075059A">
              <w:t>1</w:t>
            </w:r>
          </w:p>
          <w:p w:rsidR="00650914" w:rsidRDefault="00650914" w:rsidP="00650914">
            <w:r>
              <w:t>Sub-codebook for multicast is appended to the sub-codebook for unicast</w:t>
            </w:r>
          </w:p>
        </w:tc>
      </w:tr>
      <w:tr w:rsidR="00650914" w:rsidTr="00D2073B">
        <w:tc>
          <w:tcPr>
            <w:tcW w:w="1413" w:type="dxa"/>
          </w:tcPr>
          <w:p w:rsidR="00650914" w:rsidRDefault="00650914" w:rsidP="00650914">
            <w:r>
              <w:rPr>
                <w:rFonts w:hint="eastAsia"/>
              </w:rPr>
              <w:t>S</w:t>
            </w:r>
            <w:r>
              <w:t>PS PDSCH</w:t>
            </w:r>
          </w:p>
        </w:tc>
        <w:tc>
          <w:tcPr>
            <w:tcW w:w="1417" w:type="dxa"/>
          </w:tcPr>
          <w:p w:rsidR="00650914" w:rsidRDefault="00650914" w:rsidP="00650914">
            <w:r>
              <w:rPr>
                <w:rFonts w:hint="eastAsia"/>
              </w:rPr>
              <w:t>D</w:t>
            </w:r>
            <w:r>
              <w:t>G PDSCH</w:t>
            </w:r>
          </w:p>
        </w:tc>
        <w:tc>
          <w:tcPr>
            <w:tcW w:w="6799" w:type="dxa"/>
          </w:tcPr>
          <w:p w:rsidR="00650914" w:rsidRDefault="00650914" w:rsidP="00650914">
            <w:r>
              <w:rPr>
                <w:rFonts w:hint="eastAsia"/>
              </w:rPr>
              <w:t>U</w:t>
            </w:r>
            <w:r>
              <w:t xml:space="preserve">L DAI for unicast: </w:t>
            </w:r>
            <w:r w:rsidR="00654A62">
              <w:t>4</w:t>
            </w:r>
          </w:p>
          <w:p w:rsidR="00650914" w:rsidRDefault="00650914" w:rsidP="00650914">
            <w:r>
              <w:rPr>
                <w:rFonts w:hint="eastAsia"/>
              </w:rPr>
              <w:t>U</w:t>
            </w:r>
            <w:r>
              <w:t>L DAI for multicast:</w:t>
            </w:r>
            <w:r w:rsidR="00654A62">
              <w:t xml:space="preserve"> 0/1</w:t>
            </w:r>
          </w:p>
          <w:p w:rsidR="00650914" w:rsidRDefault="00650914" w:rsidP="00650914">
            <w:r>
              <w:t>Sub-codebook for multicast is appended to the sub-codebook for unicast</w:t>
            </w:r>
          </w:p>
        </w:tc>
      </w:tr>
      <w:tr w:rsidR="00650914" w:rsidTr="00D2073B">
        <w:tc>
          <w:tcPr>
            <w:tcW w:w="1413" w:type="dxa"/>
          </w:tcPr>
          <w:p w:rsidR="00650914" w:rsidRDefault="00650914" w:rsidP="00650914">
            <w:r w:rsidRPr="00C12495">
              <w:rPr>
                <w:rFonts w:hint="eastAsia"/>
              </w:rPr>
              <w:t>S</w:t>
            </w:r>
            <w:r w:rsidRPr="00C12495">
              <w:t>PS PDSCH</w:t>
            </w:r>
          </w:p>
        </w:tc>
        <w:tc>
          <w:tcPr>
            <w:tcW w:w="1417" w:type="dxa"/>
          </w:tcPr>
          <w:p w:rsidR="00650914" w:rsidRDefault="00650914" w:rsidP="00650914">
            <w:r>
              <w:rPr>
                <w:rFonts w:hint="eastAsia"/>
              </w:rPr>
              <w:t>S</w:t>
            </w:r>
            <w:r>
              <w:t>PS PDSCH</w:t>
            </w:r>
          </w:p>
        </w:tc>
        <w:tc>
          <w:tcPr>
            <w:tcW w:w="6799" w:type="dxa"/>
          </w:tcPr>
          <w:p w:rsidR="00650914" w:rsidRDefault="00650914" w:rsidP="00650914">
            <w:r>
              <w:rPr>
                <w:rFonts w:hint="eastAsia"/>
              </w:rPr>
              <w:t>U</w:t>
            </w:r>
            <w:r>
              <w:t xml:space="preserve">L DAI for unicast: </w:t>
            </w:r>
            <w:r w:rsidR="00654A62">
              <w:t>4</w:t>
            </w:r>
          </w:p>
          <w:p w:rsidR="00650914" w:rsidRDefault="00650914" w:rsidP="00650914">
            <w:r>
              <w:rPr>
                <w:rFonts w:hint="eastAsia"/>
              </w:rPr>
              <w:t>U</w:t>
            </w:r>
            <w:r>
              <w:t xml:space="preserve">L DAI for multicast: </w:t>
            </w:r>
            <w:r w:rsidR="00654A62">
              <w:t>0</w:t>
            </w:r>
          </w:p>
          <w:p w:rsidR="00650914" w:rsidRDefault="00650914" w:rsidP="00650914">
            <w:r>
              <w:t>Concatenate the HARQ-ACK information bits according to the SPS index</w:t>
            </w:r>
          </w:p>
          <w:p w:rsidR="00650914" w:rsidRDefault="00650914" w:rsidP="00650914">
            <w:r w:rsidRPr="001C75DD">
              <w:rPr>
                <w:rFonts w:hint="eastAsia"/>
                <w:highlight w:val="yellow"/>
              </w:rPr>
              <w:t>H</w:t>
            </w:r>
            <w:r w:rsidRPr="001C75DD">
              <w:rPr>
                <w:highlight w:val="yellow"/>
              </w:rPr>
              <w:t xml:space="preserve">ARQ-ACK information bits for </w:t>
            </w:r>
            <w:r>
              <w:rPr>
                <w:highlight w:val="yellow"/>
              </w:rPr>
              <w:t xml:space="preserve">SPS PDSCH for </w:t>
            </w:r>
            <w:r w:rsidRPr="001C75DD">
              <w:rPr>
                <w:highlight w:val="yellow"/>
              </w:rPr>
              <w:t>unicast and multicast are duplicated</w:t>
            </w:r>
          </w:p>
        </w:tc>
      </w:tr>
      <w:tr w:rsidR="00650914" w:rsidTr="00D2073B">
        <w:tc>
          <w:tcPr>
            <w:tcW w:w="1413" w:type="dxa"/>
          </w:tcPr>
          <w:p w:rsidR="00650914" w:rsidRDefault="00650914" w:rsidP="00650914">
            <w:r w:rsidRPr="00C12495">
              <w:rPr>
                <w:rFonts w:hint="eastAsia"/>
              </w:rPr>
              <w:t>S</w:t>
            </w:r>
            <w:r w:rsidRPr="00C12495">
              <w:t>PS PDSCH</w:t>
            </w:r>
          </w:p>
        </w:tc>
        <w:tc>
          <w:tcPr>
            <w:tcW w:w="1417" w:type="dxa"/>
          </w:tcPr>
          <w:p w:rsidR="00650914" w:rsidRDefault="00650914" w:rsidP="00650914">
            <w:r>
              <w:rPr>
                <w:rFonts w:hint="eastAsia"/>
              </w:rPr>
              <w:t>D</w:t>
            </w:r>
            <w:r>
              <w:t>G PDSCH</w:t>
            </w:r>
          </w:p>
          <w:p w:rsidR="00650914" w:rsidRDefault="00650914" w:rsidP="00650914">
            <w:r>
              <w:rPr>
                <w:rFonts w:hint="eastAsia"/>
              </w:rPr>
              <w:t>S</w:t>
            </w:r>
            <w:r>
              <w:t>PS PDSCH</w:t>
            </w:r>
          </w:p>
        </w:tc>
        <w:tc>
          <w:tcPr>
            <w:tcW w:w="6799" w:type="dxa"/>
          </w:tcPr>
          <w:p w:rsidR="00650914" w:rsidRDefault="00650914" w:rsidP="00650914">
            <w:r>
              <w:rPr>
                <w:rFonts w:hint="eastAsia"/>
              </w:rPr>
              <w:t>U</w:t>
            </w:r>
            <w:r>
              <w:t xml:space="preserve">L DAI for unicast: </w:t>
            </w:r>
            <w:r w:rsidR="00654A62">
              <w:t>4</w:t>
            </w:r>
          </w:p>
          <w:p w:rsidR="00650914" w:rsidRDefault="00650914" w:rsidP="00650914">
            <w:r>
              <w:rPr>
                <w:rFonts w:hint="eastAsia"/>
              </w:rPr>
              <w:t>U</w:t>
            </w:r>
            <w:r>
              <w:t xml:space="preserve">L DAI for multicast: </w:t>
            </w:r>
            <w:r w:rsidR="00654A62">
              <w:t>1</w:t>
            </w:r>
          </w:p>
          <w:p w:rsidR="00650914" w:rsidRDefault="00650914" w:rsidP="00650914">
            <w:r>
              <w:t>Sub-codebook for multicast is appended to the sub-codebook for unicast</w:t>
            </w:r>
          </w:p>
          <w:p w:rsidR="00650914" w:rsidRDefault="00650914" w:rsidP="00650914">
            <w:r w:rsidRPr="001C75DD">
              <w:rPr>
                <w:rFonts w:hint="eastAsia"/>
                <w:highlight w:val="yellow"/>
              </w:rPr>
              <w:t>H</w:t>
            </w:r>
            <w:r w:rsidRPr="001C75DD">
              <w:rPr>
                <w:highlight w:val="yellow"/>
              </w:rPr>
              <w:t xml:space="preserve">ARQ-ACK information bits for </w:t>
            </w:r>
            <w:r>
              <w:rPr>
                <w:highlight w:val="yellow"/>
              </w:rPr>
              <w:t xml:space="preserve">SPS PDSCH for </w:t>
            </w:r>
            <w:r w:rsidRPr="001C75DD">
              <w:rPr>
                <w:highlight w:val="yellow"/>
              </w:rPr>
              <w:t>unicast and multicast are duplicated</w:t>
            </w:r>
          </w:p>
        </w:tc>
      </w:tr>
      <w:tr w:rsidR="00650914" w:rsidTr="00D2073B">
        <w:tc>
          <w:tcPr>
            <w:tcW w:w="1413" w:type="dxa"/>
          </w:tcPr>
          <w:p w:rsidR="00650914" w:rsidRDefault="00650914" w:rsidP="00650914">
            <w:r>
              <w:rPr>
                <w:rFonts w:hint="eastAsia"/>
              </w:rPr>
              <w:t>D</w:t>
            </w:r>
            <w:r>
              <w:t>G PDSCH</w:t>
            </w:r>
          </w:p>
          <w:p w:rsidR="00650914" w:rsidRDefault="00650914" w:rsidP="00650914">
            <w:r>
              <w:rPr>
                <w:rFonts w:hint="eastAsia"/>
              </w:rPr>
              <w:t>S</w:t>
            </w:r>
            <w:r>
              <w:t>PS PDSCH</w:t>
            </w:r>
          </w:p>
        </w:tc>
        <w:tc>
          <w:tcPr>
            <w:tcW w:w="1417" w:type="dxa"/>
          </w:tcPr>
          <w:p w:rsidR="00650914" w:rsidRDefault="00650914" w:rsidP="00650914">
            <w:r>
              <w:rPr>
                <w:rFonts w:hint="eastAsia"/>
              </w:rPr>
              <w:t>D</w:t>
            </w:r>
            <w:r>
              <w:t>G PDSCH</w:t>
            </w:r>
          </w:p>
        </w:tc>
        <w:tc>
          <w:tcPr>
            <w:tcW w:w="6799" w:type="dxa"/>
          </w:tcPr>
          <w:p w:rsidR="00650914" w:rsidRDefault="00650914" w:rsidP="00650914">
            <w:r>
              <w:rPr>
                <w:rFonts w:hint="eastAsia"/>
              </w:rPr>
              <w:t>U</w:t>
            </w:r>
            <w:r>
              <w:t xml:space="preserve">L DAI for unicast: </w:t>
            </w:r>
            <w:r w:rsidR="00654A62">
              <w:t>DAI in the last DL DCI</w:t>
            </w:r>
          </w:p>
          <w:p w:rsidR="00650914" w:rsidRDefault="00650914" w:rsidP="00650914">
            <w:r>
              <w:rPr>
                <w:rFonts w:hint="eastAsia"/>
              </w:rPr>
              <w:t>U</w:t>
            </w:r>
            <w:r>
              <w:t xml:space="preserve">L DAI for multicast: </w:t>
            </w:r>
            <w:r w:rsidR="00654A62">
              <w:t>0/1</w:t>
            </w:r>
          </w:p>
          <w:p w:rsidR="00650914" w:rsidRDefault="00650914" w:rsidP="00650914">
            <w:r>
              <w:t>Sub-codebook for multicast is appended to the sub-codebook for unicast</w:t>
            </w:r>
          </w:p>
        </w:tc>
      </w:tr>
      <w:tr w:rsidR="00650914" w:rsidTr="00D2073B">
        <w:tc>
          <w:tcPr>
            <w:tcW w:w="1413" w:type="dxa"/>
          </w:tcPr>
          <w:p w:rsidR="00650914" w:rsidRDefault="00650914" w:rsidP="00650914">
            <w:r>
              <w:rPr>
                <w:rFonts w:hint="eastAsia"/>
              </w:rPr>
              <w:t>D</w:t>
            </w:r>
            <w:r>
              <w:t>G PDSCH</w:t>
            </w:r>
          </w:p>
          <w:p w:rsidR="00650914" w:rsidRDefault="00650914" w:rsidP="00650914">
            <w:r>
              <w:rPr>
                <w:rFonts w:hint="eastAsia"/>
              </w:rPr>
              <w:t>S</w:t>
            </w:r>
            <w:r>
              <w:t>PS PDSCH</w:t>
            </w:r>
          </w:p>
        </w:tc>
        <w:tc>
          <w:tcPr>
            <w:tcW w:w="1417" w:type="dxa"/>
          </w:tcPr>
          <w:p w:rsidR="00650914" w:rsidRDefault="00650914" w:rsidP="00650914">
            <w:r>
              <w:rPr>
                <w:rFonts w:hint="eastAsia"/>
              </w:rPr>
              <w:t>S</w:t>
            </w:r>
            <w:r>
              <w:t>PS PDSCH</w:t>
            </w:r>
          </w:p>
        </w:tc>
        <w:tc>
          <w:tcPr>
            <w:tcW w:w="6799" w:type="dxa"/>
          </w:tcPr>
          <w:p w:rsidR="00650914" w:rsidRDefault="00650914" w:rsidP="00650914">
            <w:r>
              <w:rPr>
                <w:rFonts w:hint="eastAsia"/>
              </w:rPr>
              <w:t>U</w:t>
            </w:r>
            <w:r>
              <w:t>L DAI for unicast:</w:t>
            </w:r>
            <w:r w:rsidR="00654A62">
              <w:t xml:space="preserve"> DAI in the last DL DCI</w:t>
            </w:r>
          </w:p>
          <w:p w:rsidR="00650914" w:rsidRDefault="00650914" w:rsidP="00650914">
            <w:r>
              <w:rPr>
                <w:rFonts w:hint="eastAsia"/>
              </w:rPr>
              <w:t>U</w:t>
            </w:r>
            <w:r>
              <w:t xml:space="preserve">L DAI for multicast: </w:t>
            </w:r>
            <w:r w:rsidR="00654A62">
              <w:t>0</w:t>
            </w:r>
          </w:p>
          <w:p w:rsidR="00650914" w:rsidRDefault="00650914" w:rsidP="00650914">
            <w:r>
              <w:t>Sub-codebook for multicast is appended to the sub-codebook for unicast</w:t>
            </w:r>
          </w:p>
          <w:p w:rsidR="00650914" w:rsidRDefault="00650914" w:rsidP="00650914">
            <w:r w:rsidRPr="001C75DD">
              <w:rPr>
                <w:rFonts w:hint="eastAsia"/>
                <w:highlight w:val="yellow"/>
              </w:rPr>
              <w:t>H</w:t>
            </w:r>
            <w:r w:rsidRPr="001C75DD">
              <w:rPr>
                <w:highlight w:val="yellow"/>
              </w:rPr>
              <w:t>ARQ-ACK information bits for</w:t>
            </w:r>
            <w:r>
              <w:rPr>
                <w:highlight w:val="yellow"/>
              </w:rPr>
              <w:t xml:space="preserve"> SPS PDSCH for</w:t>
            </w:r>
            <w:r w:rsidRPr="001C75DD">
              <w:rPr>
                <w:highlight w:val="yellow"/>
              </w:rPr>
              <w:t xml:space="preserve"> unicast </w:t>
            </w:r>
            <w:r w:rsidR="00572EB2" w:rsidRPr="001C75DD">
              <w:rPr>
                <w:highlight w:val="yellow"/>
              </w:rPr>
              <w:t xml:space="preserve">and multicast </w:t>
            </w:r>
            <w:r w:rsidRPr="001C75DD">
              <w:rPr>
                <w:highlight w:val="yellow"/>
              </w:rPr>
              <w:t>are duplicated</w:t>
            </w:r>
          </w:p>
        </w:tc>
      </w:tr>
      <w:tr w:rsidR="00650914" w:rsidTr="00D2073B">
        <w:tc>
          <w:tcPr>
            <w:tcW w:w="1413" w:type="dxa"/>
          </w:tcPr>
          <w:p w:rsidR="00650914" w:rsidRDefault="00650914" w:rsidP="00650914">
            <w:r>
              <w:rPr>
                <w:rFonts w:hint="eastAsia"/>
              </w:rPr>
              <w:t>D</w:t>
            </w:r>
            <w:r>
              <w:t>G PDSCH</w:t>
            </w:r>
          </w:p>
          <w:p w:rsidR="00650914" w:rsidRDefault="00650914" w:rsidP="00650914">
            <w:r>
              <w:rPr>
                <w:rFonts w:hint="eastAsia"/>
              </w:rPr>
              <w:t>S</w:t>
            </w:r>
            <w:r>
              <w:t>PS PDSCH</w:t>
            </w:r>
          </w:p>
        </w:tc>
        <w:tc>
          <w:tcPr>
            <w:tcW w:w="1417" w:type="dxa"/>
          </w:tcPr>
          <w:p w:rsidR="00650914" w:rsidRDefault="00650914" w:rsidP="00650914">
            <w:r>
              <w:rPr>
                <w:rFonts w:hint="eastAsia"/>
              </w:rPr>
              <w:t>D</w:t>
            </w:r>
            <w:r>
              <w:t>G PDSCH</w:t>
            </w:r>
          </w:p>
          <w:p w:rsidR="00650914" w:rsidRDefault="00650914" w:rsidP="00650914">
            <w:r>
              <w:rPr>
                <w:rFonts w:hint="eastAsia"/>
              </w:rPr>
              <w:t>S</w:t>
            </w:r>
            <w:r>
              <w:t>PS PDSCH</w:t>
            </w:r>
          </w:p>
        </w:tc>
        <w:tc>
          <w:tcPr>
            <w:tcW w:w="6799" w:type="dxa"/>
          </w:tcPr>
          <w:p w:rsidR="00650914" w:rsidRDefault="00650914" w:rsidP="00650914">
            <w:r>
              <w:rPr>
                <w:rFonts w:hint="eastAsia"/>
              </w:rPr>
              <w:t>U</w:t>
            </w:r>
            <w:r>
              <w:t xml:space="preserve">L DAI for unicast: </w:t>
            </w:r>
            <w:r w:rsidR="00654A62">
              <w:t>DAI in the last DL DCI</w:t>
            </w:r>
          </w:p>
          <w:p w:rsidR="00650914" w:rsidRDefault="00650914" w:rsidP="00650914">
            <w:r>
              <w:rPr>
                <w:rFonts w:hint="eastAsia"/>
              </w:rPr>
              <w:t>U</w:t>
            </w:r>
            <w:r>
              <w:t xml:space="preserve">L DAI for multicast: </w:t>
            </w:r>
            <w:r w:rsidR="00654A62">
              <w:t>1</w:t>
            </w:r>
          </w:p>
          <w:p w:rsidR="00650914" w:rsidRDefault="00650914" w:rsidP="00650914">
            <w:r>
              <w:t>Sub-codebook for multicast is appended to the sub-codebook for unicast</w:t>
            </w:r>
          </w:p>
          <w:p w:rsidR="00650914" w:rsidRDefault="00650914" w:rsidP="00650914">
            <w:r w:rsidRPr="001C75DD">
              <w:rPr>
                <w:rFonts w:hint="eastAsia"/>
                <w:highlight w:val="yellow"/>
              </w:rPr>
              <w:t>H</w:t>
            </w:r>
            <w:r w:rsidRPr="001C75DD">
              <w:rPr>
                <w:highlight w:val="yellow"/>
              </w:rPr>
              <w:t xml:space="preserve">ARQ-ACK information bits for </w:t>
            </w:r>
            <w:r>
              <w:rPr>
                <w:highlight w:val="yellow"/>
              </w:rPr>
              <w:t>SPS PDSCH for</w:t>
            </w:r>
            <w:r w:rsidRPr="001C75DD">
              <w:rPr>
                <w:highlight w:val="yellow"/>
              </w:rPr>
              <w:t xml:space="preserve"> unicast </w:t>
            </w:r>
            <w:r w:rsidR="00572EB2" w:rsidRPr="001C75DD">
              <w:rPr>
                <w:highlight w:val="yellow"/>
              </w:rPr>
              <w:t xml:space="preserve">and multicast </w:t>
            </w:r>
            <w:r w:rsidRPr="001C75DD">
              <w:rPr>
                <w:highlight w:val="yellow"/>
              </w:rPr>
              <w:t>are duplicated</w:t>
            </w:r>
          </w:p>
        </w:tc>
      </w:tr>
    </w:tbl>
    <w:p w:rsidR="00140D75" w:rsidRPr="00572EB2" w:rsidRDefault="00572EB2" w:rsidP="002B1501">
      <w:pPr>
        <w:spacing w:beforeLines="50" w:before="120"/>
      </w:pPr>
      <w:r>
        <w:rPr>
          <w:rFonts w:hint="eastAsia"/>
        </w:rPr>
        <w:t>S</w:t>
      </w:r>
      <w:r>
        <w:t>imilarly, when the UE receives at least SPS PDSCH for unicast and SPS PDSCH for multicast, the HARQ-ACK information bits for SPS PDSCH are duplicated according to the current specification.</w:t>
      </w:r>
    </w:p>
    <w:p w:rsidR="00140D75" w:rsidRPr="00572EB2" w:rsidRDefault="00572EB2" w:rsidP="00ED5F4C">
      <w:pPr>
        <w:rPr>
          <w:i/>
        </w:rPr>
      </w:pPr>
      <w:r w:rsidRPr="00572EB2">
        <w:rPr>
          <w:b/>
          <w:i/>
        </w:rPr>
        <w:t>Observation 3:</w:t>
      </w:r>
      <w:r w:rsidRPr="00572EB2">
        <w:rPr>
          <w:i/>
        </w:rPr>
        <w:t xml:space="preserve"> For the HARQ-ACK information multiplexing in PUSCH, when the UE receives at least SPS PDSCH for unicast and SPS PDSCH for multicast, the HARQ-ACK information bits for SPS PDSCH are duplicated according to the current specification</w:t>
      </w:r>
      <w:r w:rsidR="002B1501">
        <w:rPr>
          <w:i/>
        </w:rPr>
        <w:t>.</w:t>
      </w:r>
    </w:p>
    <w:p w:rsidR="00140D75" w:rsidRPr="00B8190D" w:rsidRDefault="00F84A65" w:rsidP="00B8190D">
      <w:r>
        <w:rPr>
          <w:rFonts w:hint="eastAsia"/>
        </w:rPr>
        <w:t>B</w:t>
      </w:r>
      <w:r>
        <w:t xml:space="preserve">ased on the discussion above, the HARQ-ACK information bits for SPS PDSCH are duplicated since the HARQ-ACK </w:t>
      </w:r>
      <w:r w:rsidRPr="00B8190D">
        <w:t xml:space="preserve">sub-codebook for SPS PDSCH is generated according to the SPS index regardless of the service type of the SPS PDSCH. To avoid such duplication, the principle of the first agreement should be followed. </w:t>
      </w:r>
      <w:r w:rsidR="002B1501" w:rsidRPr="00B8190D">
        <w:t xml:space="preserve">When the different HARQ-ACK </w:t>
      </w:r>
      <w:r w:rsidR="00B8190D" w:rsidRPr="00B8190D">
        <w:t xml:space="preserve">codebook </w:t>
      </w:r>
      <w:r w:rsidR="002B1501" w:rsidRPr="00B8190D">
        <w:t>types are configured for unicast and multicast, the HARQ-ACK codebooks for multicast including the HARQ-ACK information bits for SPS PDSCH for multicast are appended to the HARQ-ACK codebooks for unicast including the HARQ-ACK information bits for SPS PDSCH for unicast.</w:t>
      </w:r>
    </w:p>
    <w:p w:rsidR="002B1501" w:rsidRPr="002B1501" w:rsidRDefault="002B1501" w:rsidP="00ED5F4C">
      <w:pPr>
        <w:rPr>
          <w:i/>
        </w:rPr>
      </w:pPr>
      <w:r w:rsidRPr="002B1501">
        <w:rPr>
          <w:b/>
          <w:i/>
        </w:rPr>
        <w:lastRenderedPageBreak/>
        <w:t>Proposal 1:</w:t>
      </w:r>
      <w:r w:rsidRPr="002B1501">
        <w:rPr>
          <w:i/>
        </w:rPr>
        <w:t xml:space="preserve"> When the different HARQ-ACK</w:t>
      </w:r>
      <w:r>
        <w:rPr>
          <w:i/>
        </w:rPr>
        <w:t xml:space="preserve"> codebook</w:t>
      </w:r>
      <w:r w:rsidRPr="002B1501">
        <w:rPr>
          <w:i/>
        </w:rPr>
        <w:t xml:space="preserve"> types are configured for unicast and multicast, the HARQ-ACK codebooks for multicast including the HARQ-ACK information bits for SPS PDSCH for multicast are appended to the HARQ-ACK codebooks for unicast including the HARQ-ACK information bits for SPS PDSCH for unicast.</w:t>
      </w:r>
    </w:p>
    <w:p w:rsidR="002B1501" w:rsidRPr="00ED5F4C" w:rsidRDefault="002B1501" w:rsidP="00ED5F4C">
      <w:r>
        <w:rPr>
          <w:rFonts w:hint="eastAsia"/>
        </w:rPr>
        <w:t>T</w:t>
      </w:r>
      <w:r>
        <w:t xml:space="preserve">he corresponding draft CR can be founded in </w:t>
      </w:r>
      <w:r w:rsidR="00BB7DF3" w:rsidRPr="00BB7DF3">
        <w:t>R1-2312089</w:t>
      </w:r>
      <w:r>
        <w:t xml:space="preserve"> [</w:t>
      </w:r>
      <w:r w:rsidR="001F0799">
        <w:t>3</w:t>
      </w:r>
      <w:r>
        <w:t>].</w:t>
      </w:r>
    </w:p>
    <w:p w:rsidR="00DE2831" w:rsidRDefault="00D2073B">
      <w:pPr>
        <w:pStyle w:val="1"/>
      </w:pPr>
      <w:r>
        <w:t>Conclusion</w:t>
      </w:r>
    </w:p>
    <w:p w:rsidR="002B1501" w:rsidRDefault="002B1501" w:rsidP="002B1501">
      <w:r>
        <w:rPr>
          <w:rFonts w:hint="eastAsia"/>
        </w:rPr>
        <w:t>O</w:t>
      </w:r>
      <w:r>
        <w:t>n how to generate the HARQ-ACK codebook when the different HARQ-ACK codebook types are configured for unicast and multicast, we have the following observations and proposal.</w:t>
      </w:r>
    </w:p>
    <w:p w:rsidR="009E6613" w:rsidRPr="00EE44A7" w:rsidRDefault="009E6613" w:rsidP="009E6613">
      <w:pPr>
        <w:rPr>
          <w:i/>
        </w:rPr>
      </w:pPr>
      <w:r w:rsidRPr="00EE44A7">
        <w:rPr>
          <w:b/>
          <w:i/>
        </w:rPr>
        <w:t>Observation 1:</w:t>
      </w:r>
      <w:r w:rsidRPr="00EE44A7">
        <w:rPr>
          <w:i/>
        </w:rPr>
        <w:t xml:space="preserve"> The two agreements made in the previous meetings </w:t>
      </w:r>
      <w:r>
        <w:rPr>
          <w:i/>
        </w:rPr>
        <w:t>seem</w:t>
      </w:r>
      <w:r w:rsidRPr="00EE44A7">
        <w:rPr>
          <w:i/>
        </w:rPr>
        <w:t xml:space="preserve"> contradictory.</w:t>
      </w:r>
    </w:p>
    <w:p w:rsidR="009E6613" w:rsidRPr="00180B21" w:rsidRDefault="009E6613" w:rsidP="009E6613">
      <w:pPr>
        <w:rPr>
          <w:i/>
        </w:rPr>
      </w:pPr>
      <w:r w:rsidRPr="00180B21">
        <w:rPr>
          <w:b/>
          <w:i/>
        </w:rPr>
        <w:t xml:space="preserve">Observation </w:t>
      </w:r>
      <w:r>
        <w:rPr>
          <w:b/>
          <w:i/>
        </w:rPr>
        <w:t>2</w:t>
      </w:r>
      <w:r w:rsidRPr="00180B21">
        <w:rPr>
          <w:b/>
          <w:i/>
        </w:rPr>
        <w:t>:</w:t>
      </w:r>
      <w:r w:rsidRPr="00180B21">
        <w:rPr>
          <w:i/>
        </w:rPr>
        <w:t xml:space="preserve"> </w:t>
      </w:r>
      <w:r>
        <w:rPr>
          <w:i/>
        </w:rPr>
        <w:t>For the HARQ-ACK information multiplexing in PUCCH, w</w:t>
      </w:r>
      <w:r w:rsidRPr="00180B21">
        <w:rPr>
          <w:i/>
        </w:rPr>
        <w:t xml:space="preserve">hen the UE receives </w:t>
      </w:r>
      <w:r>
        <w:rPr>
          <w:i/>
        </w:rPr>
        <w:t xml:space="preserve">at least </w:t>
      </w:r>
      <w:r w:rsidRPr="00180B21">
        <w:rPr>
          <w:i/>
        </w:rPr>
        <w:t xml:space="preserve">SPS PDSCH for unicast, SPS PDSCH for multicast and DG PDSCH for unicast or multicast, the HARQ-ACK information bits </w:t>
      </w:r>
      <w:r>
        <w:rPr>
          <w:i/>
        </w:rPr>
        <w:t xml:space="preserve">for SPS PDSCH </w:t>
      </w:r>
      <w:r w:rsidRPr="00180B21">
        <w:rPr>
          <w:i/>
        </w:rPr>
        <w:t>are duplicated according to the current specification.</w:t>
      </w:r>
    </w:p>
    <w:p w:rsidR="009E6613" w:rsidRPr="00572EB2" w:rsidRDefault="009E6613" w:rsidP="009E6613">
      <w:pPr>
        <w:rPr>
          <w:i/>
        </w:rPr>
      </w:pPr>
      <w:r w:rsidRPr="00572EB2">
        <w:rPr>
          <w:b/>
          <w:i/>
        </w:rPr>
        <w:t>Observation 3:</w:t>
      </w:r>
      <w:r w:rsidRPr="00572EB2">
        <w:rPr>
          <w:i/>
        </w:rPr>
        <w:t xml:space="preserve"> For the HARQ-ACK information multiplexing in PUSCH, when the UE receives at least SPS PDSCH for unicast and SPS PDSCH for multicast, the HARQ-ACK information bits for SPS PDSCH are duplicated according to the current specification</w:t>
      </w:r>
      <w:r>
        <w:rPr>
          <w:i/>
        </w:rPr>
        <w:t>.</w:t>
      </w:r>
    </w:p>
    <w:p w:rsidR="002B1501" w:rsidRPr="009E6613" w:rsidRDefault="009E6613" w:rsidP="002B1501">
      <w:pPr>
        <w:rPr>
          <w:i/>
        </w:rPr>
      </w:pPr>
      <w:r w:rsidRPr="002B1501">
        <w:rPr>
          <w:b/>
          <w:i/>
        </w:rPr>
        <w:t>Proposal 1:</w:t>
      </w:r>
      <w:r w:rsidRPr="002B1501">
        <w:rPr>
          <w:i/>
        </w:rPr>
        <w:t xml:space="preserve"> When the different HARQ-ACK</w:t>
      </w:r>
      <w:r>
        <w:rPr>
          <w:i/>
        </w:rPr>
        <w:t xml:space="preserve"> codebook</w:t>
      </w:r>
      <w:r w:rsidRPr="002B1501">
        <w:rPr>
          <w:i/>
        </w:rPr>
        <w:t xml:space="preserve"> types are configured for unicast and multicast, the HARQ-ACK codebooks for multicast including the HARQ-ACK information bits for SPS PDSCH for multicast are appended to the HARQ-ACK codebooks for unicast including the HARQ-ACK information bits for SPS PDSCH for unicast.</w:t>
      </w:r>
    </w:p>
    <w:p w:rsidR="00DE2831" w:rsidRPr="00F80C02" w:rsidRDefault="00D2073B" w:rsidP="00F80C02">
      <w:pPr>
        <w:pStyle w:val="1"/>
      </w:pPr>
      <w:r w:rsidRPr="00F80C02">
        <w:t>References</w:t>
      </w:r>
    </w:p>
    <w:p w:rsidR="00DE2831" w:rsidRDefault="00D2073B" w:rsidP="00114B8F">
      <w:pPr>
        <w:pStyle w:val="References"/>
        <w:ind w:left="357" w:hanging="357"/>
      </w:pPr>
      <w:r>
        <w:t>3GPP</w:t>
      </w:r>
      <w:r w:rsidR="00EB60C4">
        <w:t xml:space="preserve"> RAN1#</w:t>
      </w:r>
      <w:r w:rsidR="0046133E">
        <w:t>107-e, Chair’s notes</w:t>
      </w:r>
    </w:p>
    <w:p w:rsidR="00DE2831" w:rsidRDefault="00D2073B" w:rsidP="00114B8F">
      <w:pPr>
        <w:pStyle w:val="References"/>
        <w:ind w:left="357" w:hanging="357"/>
      </w:pPr>
      <w:r>
        <w:t>3GPP</w:t>
      </w:r>
      <w:r w:rsidR="000B4BDF">
        <w:t xml:space="preserve"> RAN1#</w:t>
      </w:r>
      <w:r w:rsidR="0046133E">
        <w:t>107b-e, Chair’s notes</w:t>
      </w:r>
    </w:p>
    <w:p w:rsidR="00DE2831" w:rsidRDefault="001F0799" w:rsidP="00114B8F">
      <w:pPr>
        <w:pStyle w:val="References"/>
        <w:ind w:left="357" w:hanging="357"/>
      </w:pPr>
      <w:r>
        <w:rPr>
          <w:rFonts w:hint="eastAsia"/>
        </w:rPr>
        <w:t>3</w:t>
      </w:r>
      <w:r>
        <w:t xml:space="preserve">GPP RAN1#115, </w:t>
      </w:r>
      <w:r w:rsidR="002B5594" w:rsidRPr="002B5594">
        <w:t>R1-2312089</w:t>
      </w:r>
      <w:r>
        <w:t xml:space="preserve">, </w:t>
      </w:r>
      <w:r w:rsidR="002B5594" w:rsidRPr="002B5594">
        <w:t>Draft CR on HARQ-ACK codebook generation for multicast and unicast with different codebook types</w:t>
      </w:r>
      <w:bookmarkStart w:id="0" w:name="_GoBack"/>
      <w:bookmarkEnd w:id="0"/>
    </w:p>
    <w:sectPr w:rsidR="00DE283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1B2" w:rsidRDefault="00BB51B2">
      <w:pPr>
        <w:spacing w:after="0"/>
      </w:pPr>
      <w:r>
        <w:separator/>
      </w:r>
    </w:p>
  </w:endnote>
  <w:endnote w:type="continuationSeparator" w:id="0">
    <w:p w:rsidR="00BB51B2" w:rsidRDefault="00BB5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1B2" w:rsidRDefault="00BB51B2">
      <w:pPr>
        <w:spacing w:after="0"/>
      </w:pPr>
      <w:r>
        <w:separator/>
      </w:r>
    </w:p>
  </w:footnote>
  <w:footnote w:type="continuationSeparator" w:id="0">
    <w:p w:rsidR="00BB51B2" w:rsidRDefault="00BB51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713F9"/>
    <w:multiLevelType w:val="multilevel"/>
    <w:tmpl w:val="FD36A0EA"/>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826585B"/>
    <w:multiLevelType w:val="hybridMultilevel"/>
    <w:tmpl w:val="E57EA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6C901F5"/>
    <w:multiLevelType w:val="hybridMultilevel"/>
    <w:tmpl w:val="6E2A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BD4AE9"/>
    <w:multiLevelType w:val="multilevel"/>
    <w:tmpl w:val="13BEB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9"/>
  </w:num>
  <w:num w:numId="3">
    <w:abstractNumId w:val="6"/>
  </w:num>
  <w:num w:numId="4">
    <w:abstractNumId w:val="8"/>
  </w:num>
  <w:num w:numId="5">
    <w:abstractNumId w:val="3"/>
  </w:num>
  <w:num w:numId="6">
    <w:abstractNumId w:val="2"/>
  </w:num>
  <w:num w:numId="7">
    <w:abstractNumId w:val="4"/>
  </w:num>
  <w:num w:numId="8">
    <w:abstractNumId w:val="7"/>
  </w:num>
  <w:num w:numId="9">
    <w:abstractNumId w:val="0"/>
  </w:num>
  <w:num w:numId="10">
    <w:abstractNumId w:val="1"/>
  </w:num>
  <w:num w:numId="11">
    <w:abstractNumId w:val="2"/>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5D71"/>
    <w:rsid w:val="00026559"/>
    <w:rsid w:val="00046A52"/>
    <w:rsid w:val="00053C00"/>
    <w:rsid w:val="0009328D"/>
    <w:rsid w:val="000A548C"/>
    <w:rsid w:val="000A5F9B"/>
    <w:rsid w:val="000B4BDF"/>
    <w:rsid w:val="00114B8F"/>
    <w:rsid w:val="001245D9"/>
    <w:rsid w:val="00125B85"/>
    <w:rsid w:val="00130F91"/>
    <w:rsid w:val="00140D75"/>
    <w:rsid w:val="00143830"/>
    <w:rsid w:val="00160E64"/>
    <w:rsid w:val="00161298"/>
    <w:rsid w:val="00162D5A"/>
    <w:rsid w:val="00180B21"/>
    <w:rsid w:val="001B097D"/>
    <w:rsid w:val="001B6A64"/>
    <w:rsid w:val="001C75DD"/>
    <w:rsid w:val="001D3C86"/>
    <w:rsid w:val="001F0799"/>
    <w:rsid w:val="00203AFE"/>
    <w:rsid w:val="002129ED"/>
    <w:rsid w:val="00224175"/>
    <w:rsid w:val="002904DA"/>
    <w:rsid w:val="002B1501"/>
    <w:rsid w:val="002B21B5"/>
    <w:rsid w:val="002B5594"/>
    <w:rsid w:val="002D0B7E"/>
    <w:rsid w:val="002D3C13"/>
    <w:rsid w:val="002E17D9"/>
    <w:rsid w:val="0032141D"/>
    <w:rsid w:val="00324023"/>
    <w:rsid w:val="003264B7"/>
    <w:rsid w:val="003514BB"/>
    <w:rsid w:val="00384DAC"/>
    <w:rsid w:val="00391338"/>
    <w:rsid w:val="003A4F2B"/>
    <w:rsid w:val="003D25CE"/>
    <w:rsid w:val="003D4E84"/>
    <w:rsid w:val="003F77AB"/>
    <w:rsid w:val="00436B43"/>
    <w:rsid w:val="004607C3"/>
    <w:rsid w:val="0046133E"/>
    <w:rsid w:val="00470E38"/>
    <w:rsid w:val="00487434"/>
    <w:rsid w:val="00487603"/>
    <w:rsid w:val="004A7E15"/>
    <w:rsid w:val="004B0D86"/>
    <w:rsid w:val="004B10BC"/>
    <w:rsid w:val="004E7F77"/>
    <w:rsid w:val="004F3810"/>
    <w:rsid w:val="00534F95"/>
    <w:rsid w:val="00546597"/>
    <w:rsid w:val="005469D1"/>
    <w:rsid w:val="005708AA"/>
    <w:rsid w:val="00572EB2"/>
    <w:rsid w:val="005926FA"/>
    <w:rsid w:val="005A2E7B"/>
    <w:rsid w:val="005A5996"/>
    <w:rsid w:val="005A6101"/>
    <w:rsid w:val="005D20F1"/>
    <w:rsid w:val="005E63BF"/>
    <w:rsid w:val="006017DD"/>
    <w:rsid w:val="006035C5"/>
    <w:rsid w:val="006041B9"/>
    <w:rsid w:val="00633B81"/>
    <w:rsid w:val="0065039A"/>
    <w:rsid w:val="00650914"/>
    <w:rsid w:val="00651E5D"/>
    <w:rsid w:val="00654A62"/>
    <w:rsid w:val="00670B87"/>
    <w:rsid w:val="00690330"/>
    <w:rsid w:val="006C71CD"/>
    <w:rsid w:val="006E74B6"/>
    <w:rsid w:val="006F5CA1"/>
    <w:rsid w:val="007066BB"/>
    <w:rsid w:val="007229A4"/>
    <w:rsid w:val="00737633"/>
    <w:rsid w:val="0075059A"/>
    <w:rsid w:val="0075279D"/>
    <w:rsid w:val="0077641B"/>
    <w:rsid w:val="007967DD"/>
    <w:rsid w:val="007C7468"/>
    <w:rsid w:val="00806409"/>
    <w:rsid w:val="008359BC"/>
    <w:rsid w:val="008454D2"/>
    <w:rsid w:val="008A716E"/>
    <w:rsid w:val="008F3D6F"/>
    <w:rsid w:val="00904D71"/>
    <w:rsid w:val="00910C20"/>
    <w:rsid w:val="00994A55"/>
    <w:rsid w:val="009951A9"/>
    <w:rsid w:val="009A6235"/>
    <w:rsid w:val="009C2BE5"/>
    <w:rsid w:val="009D062C"/>
    <w:rsid w:val="009D6F29"/>
    <w:rsid w:val="009E6613"/>
    <w:rsid w:val="009E6F3F"/>
    <w:rsid w:val="009F0A3C"/>
    <w:rsid w:val="00A0555A"/>
    <w:rsid w:val="00A136F9"/>
    <w:rsid w:val="00A164F4"/>
    <w:rsid w:val="00A23AC4"/>
    <w:rsid w:val="00A2589D"/>
    <w:rsid w:val="00A361F7"/>
    <w:rsid w:val="00A65808"/>
    <w:rsid w:val="00A72ADF"/>
    <w:rsid w:val="00A7446C"/>
    <w:rsid w:val="00A9321D"/>
    <w:rsid w:val="00A96BEE"/>
    <w:rsid w:val="00AC3166"/>
    <w:rsid w:val="00AF0C00"/>
    <w:rsid w:val="00AF6ED7"/>
    <w:rsid w:val="00B15576"/>
    <w:rsid w:val="00B30B1C"/>
    <w:rsid w:val="00B477F9"/>
    <w:rsid w:val="00B638ED"/>
    <w:rsid w:val="00B70246"/>
    <w:rsid w:val="00B8190D"/>
    <w:rsid w:val="00BA368B"/>
    <w:rsid w:val="00BB51B2"/>
    <w:rsid w:val="00BB6F88"/>
    <w:rsid w:val="00BB7DF3"/>
    <w:rsid w:val="00BD2263"/>
    <w:rsid w:val="00C32781"/>
    <w:rsid w:val="00C54DA1"/>
    <w:rsid w:val="00C91E19"/>
    <w:rsid w:val="00C94010"/>
    <w:rsid w:val="00C94AC7"/>
    <w:rsid w:val="00CC1ACF"/>
    <w:rsid w:val="00CF03B6"/>
    <w:rsid w:val="00D11338"/>
    <w:rsid w:val="00D2073B"/>
    <w:rsid w:val="00D24657"/>
    <w:rsid w:val="00D522CD"/>
    <w:rsid w:val="00D72C3B"/>
    <w:rsid w:val="00D74773"/>
    <w:rsid w:val="00DB0FE5"/>
    <w:rsid w:val="00DC197F"/>
    <w:rsid w:val="00DE2831"/>
    <w:rsid w:val="00DF5800"/>
    <w:rsid w:val="00E133C3"/>
    <w:rsid w:val="00E42731"/>
    <w:rsid w:val="00E44A17"/>
    <w:rsid w:val="00E927CC"/>
    <w:rsid w:val="00EA0F6D"/>
    <w:rsid w:val="00EB60C4"/>
    <w:rsid w:val="00ED5664"/>
    <w:rsid w:val="00ED5F4C"/>
    <w:rsid w:val="00ED61F5"/>
    <w:rsid w:val="00EE44A7"/>
    <w:rsid w:val="00EF2C38"/>
    <w:rsid w:val="00F143FF"/>
    <w:rsid w:val="00F17F2A"/>
    <w:rsid w:val="00F20615"/>
    <w:rsid w:val="00F2238C"/>
    <w:rsid w:val="00F3139D"/>
    <w:rsid w:val="00F45EED"/>
    <w:rsid w:val="00F56022"/>
    <w:rsid w:val="00F6288A"/>
    <w:rsid w:val="00F62AF3"/>
    <w:rsid w:val="00F80530"/>
    <w:rsid w:val="00F80C02"/>
    <w:rsid w:val="00F84A65"/>
    <w:rsid w:val="00F90EF4"/>
    <w:rsid w:val="00FA2279"/>
    <w:rsid w:val="00FD6B32"/>
    <w:rsid w:val="00FE010F"/>
    <w:rsid w:val="00FF69EA"/>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64791"/>
  <w15:docId w15:val="{C30DF0BC-D88F-4CE6-ABAC-90EBB4E2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c">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d">
    <w:name w:val="Quote"/>
    <w:basedOn w:val="a"/>
    <w:next w:val="a"/>
    <w:link w:val="ae"/>
    <w:uiPriority w:val="29"/>
    <w:qFormat/>
    <w:pPr>
      <w:spacing w:before="200" w:after="160"/>
      <w:ind w:left="864" w:right="864"/>
      <w:jc w:val="center"/>
    </w:pPr>
    <w:rPr>
      <w:i/>
      <w:iCs/>
      <w:color w:val="404040"/>
    </w:rPr>
  </w:style>
  <w:style w:type="character" w:customStyle="1" w:styleId="ae">
    <w:name w:val="引用 字符"/>
    <w:link w:val="ad"/>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
    <w:name w:val="No Spacing"/>
    <w:uiPriority w:val="1"/>
    <w:qFormat/>
    <w:rPr>
      <w:rFonts w:eastAsia="Times New Roman"/>
      <w:lang w:val="en-GB" w:eastAsia="en-US"/>
    </w:rPr>
  </w:style>
  <w:style w:type="table" w:styleId="af0">
    <w:name w:val="Table Grid"/>
    <w:basedOn w:val="a1"/>
    <w:uiPriority w:val="39"/>
    <w:rsid w:val="00FE0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a"/>
    <w:rsid w:val="006C71CD"/>
    <w:pPr>
      <w:autoSpaceDE w:val="0"/>
      <w:spacing w:before="100" w:beforeAutospacing="1"/>
      <w:ind w:left="720" w:hanging="360"/>
    </w:pPr>
    <w:rPr>
      <w:rFonts w:eastAsia="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269893">
      <w:bodyDiv w:val="1"/>
      <w:marLeft w:val="0"/>
      <w:marRight w:val="0"/>
      <w:marTop w:val="0"/>
      <w:marBottom w:val="0"/>
      <w:divBdr>
        <w:top w:val="none" w:sz="0" w:space="0" w:color="auto"/>
        <w:left w:val="none" w:sz="0" w:space="0" w:color="auto"/>
        <w:bottom w:val="none" w:sz="0" w:space="0" w:color="auto"/>
        <w:right w:val="none" w:sz="0" w:space="0" w:color="auto"/>
      </w:divBdr>
    </w:div>
    <w:div w:id="1848206072">
      <w:bodyDiv w:val="1"/>
      <w:marLeft w:val="0"/>
      <w:marRight w:val="0"/>
      <w:marTop w:val="0"/>
      <w:marBottom w:val="0"/>
      <w:divBdr>
        <w:top w:val="none" w:sz="0" w:space="0" w:color="auto"/>
        <w:left w:val="none" w:sz="0" w:space="0" w:color="auto"/>
        <w:bottom w:val="none" w:sz="0" w:space="0" w:color="auto"/>
        <w:right w:val="none" w:sz="0" w:space="0" w:color="auto"/>
      </w:divBdr>
    </w:div>
    <w:div w:id="1998142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C1239-5EE4-4C91-A7B2-F89EBFA0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5</Pages>
  <Words>2011</Words>
  <Characters>11463</Characters>
  <Application>Microsoft Office Word</Application>
  <DocSecurity>0</DocSecurity>
  <Lines>95</Lines>
  <Paragraphs>26</Paragraphs>
  <ScaleCrop>false</ScaleCrop>
  <Company>ZTE Corporation</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125</cp:revision>
  <cp:lastPrinted>2002-04-23T01:10:00Z</cp:lastPrinted>
  <dcterms:created xsi:type="dcterms:W3CDTF">2022-10-06T13:14:00Z</dcterms:created>
  <dcterms:modified xsi:type="dcterms:W3CDTF">2023-11-03T06:17:00Z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